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36"/>
          <w:szCs w:val="36"/>
        </w:rPr>
        <w:alias w:val="Enter your name:"/>
        <w:tag w:val="Enter your name:"/>
        <w:id w:val="4805016"/>
        <w:placeholder>
          <w:docPart w:val="C5629A6284117C42ADB1A38358B7DD6D"/>
        </w:placeholder>
        <w:dataBinding w:prefixMappings="xmlns:ns0='http://schemas.openxmlformats.org/package/2006/metadata/core-properties' xmlns:ns1='http://purl.org/dc/elements/1.1/'" w:xpath="/ns0:coreProperties[1]/ns1:creator[1]" w:storeItemID="{6C3C8BC8-F283-45AE-878A-BAB7291924A1}"/>
        <w15:appearance w15:val="hidden"/>
        <w:text/>
      </w:sdtPr>
      <w:sdtContent>
        <w:p w14:paraId="12062721" w14:textId="77777777" w:rsidR="009511E1" w:rsidRPr="00C73658" w:rsidRDefault="009511E1" w:rsidP="00BF3B31">
          <w:pPr>
            <w:pStyle w:val="YourName"/>
            <w:spacing w:after="0" w:line="276" w:lineRule="auto"/>
            <w:jc w:val="center"/>
            <w:rPr>
              <w:rFonts w:ascii="Arial" w:hAnsi="Arial" w:cs="Arial"/>
              <w:sz w:val="36"/>
              <w:szCs w:val="36"/>
            </w:rPr>
          </w:pPr>
          <w:r w:rsidRPr="00C73658">
            <w:rPr>
              <w:rFonts w:ascii="Arial" w:hAnsi="Arial" w:cs="Arial"/>
              <w:sz w:val="36"/>
              <w:szCs w:val="36"/>
            </w:rPr>
            <w:t>Hannah Duttweiler</w:t>
          </w:r>
        </w:p>
      </w:sdtContent>
    </w:sdt>
    <w:p w14:paraId="1117DC28" w14:textId="09EE94EC" w:rsidR="009511E1" w:rsidRPr="00C67018" w:rsidRDefault="00C67018" w:rsidP="00BF3B31">
      <w:pPr>
        <w:pStyle w:val="ContactInformation"/>
        <w:spacing w:after="0" w:line="276" w:lineRule="auto"/>
        <w:ind w:left="0"/>
        <w:jc w:val="center"/>
        <w:rPr>
          <w:rFonts w:ascii="Arial" w:hAnsi="Arial" w:cs="Arial"/>
          <w:color w:val="000000" w:themeColor="text1"/>
          <w:sz w:val="20"/>
          <w:szCs w:val="28"/>
        </w:rPr>
      </w:pPr>
      <w:r w:rsidRPr="00C67018">
        <w:rPr>
          <w:rFonts w:ascii="Arial" w:hAnsi="Arial" w:cs="Arial"/>
          <w:color w:val="000000" w:themeColor="text1"/>
          <w:sz w:val="20"/>
          <w:szCs w:val="28"/>
        </w:rPr>
        <w:t>6010 Pebblebrook Lane</w:t>
      </w:r>
      <w:r w:rsidR="00DC4F7B" w:rsidRPr="00C67018">
        <w:rPr>
          <w:rFonts w:ascii="Arial" w:hAnsi="Arial" w:cs="Arial"/>
          <w:color w:val="000000" w:themeColor="text1"/>
          <w:sz w:val="20"/>
          <w:szCs w:val="28"/>
        </w:rPr>
        <w:t>,</w:t>
      </w:r>
      <w:r w:rsidR="009511E1" w:rsidRPr="00C67018">
        <w:rPr>
          <w:rFonts w:ascii="Arial" w:hAnsi="Arial" w:cs="Arial"/>
          <w:color w:val="000000" w:themeColor="text1"/>
          <w:sz w:val="20"/>
          <w:szCs w:val="28"/>
        </w:rPr>
        <w:t xml:space="preserve"> </w:t>
      </w:r>
      <w:r w:rsidRPr="00C67018">
        <w:rPr>
          <w:rFonts w:ascii="Arial" w:hAnsi="Arial" w:cs="Arial"/>
          <w:color w:val="000000" w:themeColor="text1"/>
          <w:sz w:val="20"/>
          <w:szCs w:val="28"/>
        </w:rPr>
        <w:t>Kent</w:t>
      </w:r>
      <w:r w:rsidR="00433059" w:rsidRPr="00C67018">
        <w:rPr>
          <w:rFonts w:ascii="Arial" w:hAnsi="Arial" w:cs="Arial"/>
          <w:color w:val="000000" w:themeColor="text1"/>
          <w:sz w:val="20"/>
          <w:szCs w:val="28"/>
        </w:rPr>
        <w:t>,</w:t>
      </w:r>
      <w:r w:rsidR="00DC4F7B" w:rsidRPr="00C67018">
        <w:rPr>
          <w:rFonts w:ascii="Arial" w:hAnsi="Arial" w:cs="Arial"/>
          <w:color w:val="000000" w:themeColor="text1"/>
          <w:sz w:val="20"/>
          <w:szCs w:val="28"/>
        </w:rPr>
        <w:t xml:space="preserve"> Ohio</w:t>
      </w:r>
      <w:r w:rsidR="009511E1" w:rsidRPr="00C67018">
        <w:rPr>
          <w:rFonts w:ascii="Arial" w:hAnsi="Arial" w:cs="Arial"/>
          <w:color w:val="000000" w:themeColor="text1"/>
          <w:sz w:val="20"/>
          <w:szCs w:val="28"/>
        </w:rPr>
        <w:t xml:space="preserve"> </w:t>
      </w:r>
      <w:r w:rsidR="00DC4F7B" w:rsidRPr="00C67018">
        <w:rPr>
          <w:rFonts w:ascii="Arial" w:hAnsi="Arial" w:cs="Arial"/>
          <w:color w:val="000000" w:themeColor="text1"/>
          <w:sz w:val="20"/>
          <w:szCs w:val="28"/>
        </w:rPr>
        <w:t>4</w:t>
      </w:r>
      <w:r w:rsidRPr="00C67018">
        <w:rPr>
          <w:rFonts w:ascii="Arial" w:hAnsi="Arial" w:cs="Arial"/>
          <w:color w:val="000000" w:themeColor="text1"/>
          <w:sz w:val="20"/>
          <w:szCs w:val="28"/>
        </w:rPr>
        <w:t>4240</w:t>
      </w:r>
    </w:p>
    <w:p w14:paraId="5B65A2BA" w14:textId="59152F00" w:rsidR="009511E1" w:rsidRPr="00C67018" w:rsidRDefault="009511E1" w:rsidP="00BF3B31">
      <w:pPr>
        <w:pStyle w:val="ContactInformation"/>
        <w:spacing w:after="0" w:line="276" w:lineRule="auto"/>
        <w:ind w:left="0"/>
        <w:jc w:val="center"/>
        <w:rPr>
          <w:rFonts w:ascii="Arial" w:hAnsi="Arial" w:cs="Arial"/>
          <w:color w:val="000000" w:themeColor="text1"/>
          <w:sz w:val="20"/>
          <w:szCs w:val="28"/>
        </w:rPr>
      </w:pPr>
      <w:r w:rsidRPr="00C67018">
        <w:rPr>
          <w:rFonts w:ascii="Arial" w:hAnsi="Arial" w:cs="Arial"/>
          <w:color w:val="000000" w:themeColor="text1"/>
          <w:sz w:val="20"/>
          <w:szCs w:val="28"/>
        </w:rPr>
        <w:t xml:space="preserve">585-993-6417 </w:t>
      </w:r>
      <w:sdt>
        <w:sdtPr>
          <w:rPr>
            <w:rFonts w:ascii="Arial" w:hAnsi="Arial" w:cs="Arial"/>
            <w:color w:val="000000" w:themeColor="text1"/>
            <w:sz w:val="20"/>
            <w:szCs w:val="28"/>
          </w:rPr>
          <w:alias w:val="Separator:"/>
          <w:tag w:val="Separator:"/>
          <w:id w:val="-1800520950"/>
          <w:placeholder>
            <w:docPart w:val="DE2838533E086C42A06E9C5AAE5E9601"/>
          </w:placeholder>
          <w:temporary/>
          <w:showingPlcHdr/>
          <w15:appearance w15:val="hidden"/>
        </w:sdtPr>
        <w:sdtContent>
          <w:r w:rsidRPr="00C67018">
            <w:rPr>
              <w:rFonts w:ascii="Arial" w:hAnsi="Arial" w:cs="Arial"/>
              <w:color w:val="000000" w:themeColor="text1"/>
              <w:sz w:val="20"/>
              <w:szCs w:val="28"/>
            </w:rPr>
            <w:t>|</w:t>
          </w:r>
        </w:sdtContent>
      </w:sdt>
      <w:r w:rsidRPr="00C67018">
        <w:rPr>
          <w:rFonts w:ascii="Arial" w:hAnsi="Arial" w:cs="Arial"/>
          <w:color w:val="000000" w:themeColor="text1"/>
          <w:sz w:val="20"/>
          <w:szCs w:val="28"/>
        </w:rPr>
        <w:t xml:space="preserve"> H</w:t>
      </w:r>
      <w:r w:rsidR="00C67018" w:rsidRPr="00C67018">
        <w:rPr>
          <w:rFonts w:ascii="Arial" w:hAnsi="Arial" w:cs="Arial"/>
          <w:color w:val="000000" w:themeColor="text1"/>
          <w:sz w:val="20"/>
          <w:szCs w:val="28"/>
        </w:rPr>
        <w:t>duttwei</w:t>
      </w:r>
      <w:r w:rsidRPr="00C67018">
        <w:rPr>
          <w:rFonts w:ascii="Arial" w:hAnsi="Arial" w:cs="Arial"/>
          <w:color w:val="000000" w:themeColor="text1"/>
          <w:sz w:val="20"/>
          <w:szCs w:val="28"/>
        </w:rPr>
        <w:t>@</w:t>
      </w:r>
      <w:r w:rsidR="00C67018" w:rsidRPr="00C67018">
        <w:rPr>
          <w:rFonts w:ascii="Arial" w:hAnsi="Arial" w:cs="Arial"/>
          <w:color w:val="000000" w:themeColor="text1"/>
          <w:sz w:val="20"/>
          <w:szCs w:val="28"/>
        </w:rPr>
        <w:t>kent.edu</w:t>
      </w:r>
    </w:p>
    <w:p w14:paraId="65209C40" w14:textId="54D9152F" w:rsidR="009511E1" w:rsidRPr="00C73658" w:rsidRDefault="009511E1" w:rsidP="009511E1">
      <w:pPr>
        <w:pStyle w:val="SectionHeading"/>
        <w:pBdr>
          <w:bottom w:val="single" w:sz="6" w:space="1" w:color="auto"/>
        </w:pBdr>
        <w:spacing w:before="0" w:after="0" w:line="276" w:lineRule="auto"/>
        <w:rPr>
          <w:rFonts w:ascii="Arial" w:hAnsi="Arial" w:cs="Arial"/>
          <w:sz w:val="24"/>
          <w:szCs w:val="24"/>
        </w:rPr>
      </w:pPr>
    </w:p>
    <w:p w14:paraId="2F17258F" w14:textId="77777777" w:rsidR="009511E1" w:rsidRPr="00C73658" w:rsidRDefault="009511E1" w:rsidP="009511E1">
      <w:pPr>
        <w:pStyle w:val="SectionHeading"/>
        <w:spacing w:before="0" w:after="0" w:line="276" w:lineRule="auto"/>
        <w:rPr>
          <w:rFonts w:ascii="Arial" w:hAnsi="Arial" w:cs="Arial"/>
          <w:sz w:val="28"/>
          <w:szCs w:val="28"/>
        </w:rPr>
      </w:pPr>
    </w:p>
    <w:p w14:paraId="26089E6A" w14:textId="6F3A3A2B" w:rsidR="009511E1" w:rsidRPr="00C73658" w:rsidRDefault="009511E1" w:rsidP="009511E1">
      <w:pPr>
        <w:pStyle w:val="SectionHeading"/>
        <w:spacing w:before="0" w:after="0" w:line="276" w:lineRule="auto"/>
        <w:rPr>
          <w:rFonts w:ascii="Arial" w:hAnsi="Arial" w:cs="Arial"/>
          <w:b/>
          <w:bCs/>
          <w:sz w:val="28"/>
          <w:szCs w:val="28"/>
        </w:rPr>
      </w:pPr>
      <w:r w:rsidRPr="00C73658">
        <w:rPr>
          <w:rFonts w:ascii="Arial" w:hAnsi="Arial" w:cs="Arial"/>
          <w:b/>
          <w:bCs/>
          <w:sz w:val="28"/>
          <w:szCs w:val="28"/>
        </w:rPr>
        <w:t>EDUCATION</w:t>
      </w:r>
    </w:p>
    <w:p w14:paraId="4B68925F" w14:textId="13614C80" w:rsidR="00B93325" w:rsidRPr="00B93325" w:rsidRDefault="00B93325" w:rsidP="00B93325">
      <w:pPr>
        <w:pStyle w:val="JobTitle"/>
        <w:tabs>
          <w:tab w:val="clear" w:pos="7560"/>
        </w:tabs>
        <w:spacing w:line="276" w:lineRule="auto"/>
        <w:ind w:left="720" w:hanging="720"/>
        <w:rPr>
          <w:rFonts w:ascii="Arial" w:hAnsi="Arial" w:cs="Arial"/>
          <w:color w:val="000000" w:themeColor="text1"/>
          <w:sz w:val="20"/>
          <w:szCs w:val="28"/>
        </w:rPr>
      </w:pPr>
      <w:r>
        <w:rPr>
          <w:rFonts w:ascii="Arial" w:hAnsi="Arial" w:cs="Arial"/>
          <w:color w:val="000000" w:themeColor="text1"/>
          <w:sz w:val="22"/>
          <w:szCs w:val="32"/>
        </w:rPr>
        <w:t>Kent State University</w:t>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t>August 20</w:t>
      </w:r>
      <w:r>
        <w:rPr>
          <w:rFonts w:ascii="Arial" w:hAnsi="Arial" w:cs="Arial"/>
          <w:color w:val="000000" w:themeColor="text1"/>
          <w:sz w:val="20"/>
          <w:szCs w:val="28"/>
        </w:rPr>
        <w:t>23</w:t>
      </w:r>
      <w:r w:rsidRPr="00C73658">
        <w:rPr>
          <w:rFonts w:ascii="Arial" w:hAnsi="Arial" w:cs="Arial"/>
          <w:color w:val="000000" w:themeColor="text1"/>
          <w:sz w:val="20"/>
          <w:szCs w:val="28"/>
        </w:rPr>
        <w:t xml:space="preserve"> – </w:t>
      </w:r>
      <w:r>
        <w:rPr>
          <w:rFonts w:ascii="Arial" w:hAnsi="Arial" w:cs="Arial"/>
          <w:color w:val="000000" w:themeColor="text1"/>
          <w:sz w:val="20"/>
          <w:szCs w:val="28"/>
        </w:rPr>
        <w:t>Present</w:t>
      </w:r>
    </w:p>
    <w:p w14:paraId="1CF9D0FF" w14:textId="5CA4EB16" w:rsidR="00B93325" w:rsidRDefault="00B93325" w:rsidP="009511E1">
      <w:pPr>
        <w:pStyle w:val="JobTitle"/>
        <w:tabs>
          <w:tab w:val="clear" w:pos="7560"/>
        </w:tabs>
        <w:spacing w:line="276" w:lineRule="auto"/>
        <w:ind w:left="720" w:hanging="720"/>
        <w:rPr>
          <w:rFonts w:ascii="Arial" w:hAnsi="Arial" w:cs="Arial"/>
          <w:b w:val="0"/>
          <w:bCs/>
          <w:color w:val="000000" w:themeColor="text1"/>
          <w:sz w:val="20"/>
          <w:szCs w:val="20"/>
        </w:rPr>
      </w:pPr>
      <w:r w:rsidRPr="00B93325">
        <w:rPr>
          <w:rFonts w:ascii="Arial" w:hAnsi="Arial" w:cs="Arial"/>
          <w:b w:val="0"/>
          <w:bCs/>
          <w:color w:val="000000" w:themeColor="text1"/>
          <w:sz w:val="20"/>
          <w:szCs w:val="20"/>
        </w:rPr>
        <w:t>Graduate Student in Clinical Psychology</w:t>
      </w:r>
      <w:r>
        <w:rPr>
          <w:rFonts w:ascii="Arial" w:hAnsi="Arial" w:cs="Arial"/>
          <w:b w:val="0"/>
          <w:bCs/>
          <w:color w:val="000000" w:themeColor="text1"/>
          <w:sz w:val="20"/>
          <w:szCs w:val="20"/>
        </w:rPr>
        <w:tab/>
      </w:r>
      <w:r>
        <w:rPr>
          <w:rFonts w:ascii="Arial" w:hAnsi="Arial" w:cs="Arial"/>
          <w:b w:val="0"/>
          <w:bCs/>
          <w:color w:val="000000" w:themeColor="text1"/>
          <w:sz w:val="20"/>
          <w:szCs w:val="20"/>
        </w:rPr>
        <w:tab/>
      </w:r>
      <w:r>
        <w:rPr>
          <w:rFonts w:ascii="Arial" w:hAnsi="Arial" w:cs="Arial"/>
          <w:b w:val="0"/>
          <w:bCs/>
          <w:color w:val="000000" w:themeColor="text1"/>
          <w:sz w:val="20"/>
          <w:szCs w:val="20"/>
        </w:rPr>
        <w:tab/>
      </w:r>
      <w:r>
        <w:rPr>
          <w:rFonts w:ascii="Arial" w:hAnsi="Arial" w:cs="Arial"/>
          <w:b w:val="0"/>
          <w:bCs/>
          <w:color w:val="000000" w:themeColor="text1"/>
          <w:sz w:val="20"/>
          <w:szCs w:val="20"/>
        </w:rPr>
        <w:tab/>
      </w:r>
      <w:r>
        <w:rPr>
          <w:rFonts w:ascii="Arial" w:hAnsi="Arial" w:cs="Arial"/>
          <w:b w:val="0"/>
          <w:bCs/>
          <w:color w:val="000000" w:themeColor="text1"/>
          <w:sz w:val="20"/>
          <w:szCs w:val="20"/>
        </w:rPr>
        <w:tab/>
        <w:t>Kent, OH</w:t>
      </w:r>
    </w:p>
    <w:p w14:paraId="3DDB8B33" w14:textId="0560F55A" w:rsidR="00B93325" w:rsidRPr="00B93325" w:rsidRDefault="00B93325" w:rsidP="009511E1">
      <w:pPr>
        <w:pStyle w:val="JobTitle"/>
        <w:tabs>
          <w:tab w:val="clear" w:pos="7560"/>
        </w:tabs>
        <w:spacing w:line="276" w:lineRule="auto"/>
        <w:ind w:left="720" w:hanging="720"/>
        <w:rPr>
          <w:rFonts w:ascii="Arial" w:hAnsi="Arial" w:cs="Arial"/>
          <w:b w:val="0"/>
          <w:bCs/>
          <w:color w:val="000000" w:themeColor="text1"/>
          <w:sz w:val="20"/>
          <w:szCs w:val="20"/>
        </w:rPr>
      </w:pPr>
      <w:r>
        <w:rPr>
          <w:rFonts w:ascii="Arial" w:hAnsi="Arial" w:cs="Arial"/>
          <w:b w:val="0"/>
          <w:bCs/>
          <w:color w:val="000000" w:themeColor="text1"/>
          <w:sz w:val="20"/>
          <w:szCs w:val="20"/>
        </w:rPr>
        <w:t xml:space="preserve">Primary Advisor: </w:t>
      </w:r>
      <w:r w:rsidR="00DD5A2E">
        <w:rPr>
          <w:rFonts w:ascii="Arial" w:hAnsi="Arial" w:cs="Arial"/>
          <w:b w:val="0"/>
          <w:bCs/>
          <w:color w:val="000000" w:themeColor="text1"/>
          <w:sz w:val="20"/>
          <w:szCs w:val="20"/>
        </w:rPr>
        <w:t>Dr. Sarah Black</w:t>
      </w:r>
    </w:p>
    <w:p w14:paraId="1D30CAEC" w14:textId="77777777" w:rsidR="00B93325" w:rsidRPr="00B93325" w:rsidRDefault="00B93325" w:rsidP="009511E1">
      <w:pPr>
        <w:pStyle w:val="JobTitle"/>
        <w:tabs>
          <w:tab w:val="clear" w:pos="7560"/>
        </w:tabs>
        <w:spacing w:line="276" w:lineRule="auto"/>
        <w:ind w:left="720" w:hanging="720"/>
        <w:rPr>
          <w:rFonts w:ascii="Arial" w:hAnsi="Arial" w:cs="Arial"/>
          <w:b w:val="0"/>
          <w:bCs/>
          <w:color w:val="000000" w:themeColor="text1"/>
          <w:sz w:val="22"/>
          <w:szCs w:val="32"/>
        </w:rPr>
      </w:pPr>
    </w:p>
    <w:p w14:paraId="33B21C94" w14:textId="51231EFC" w:rsidR="009511E1" w:rsidRPr="00C73658" w:rsidRDefault="009511E1" w:rsidP="009511E1">
      <w:pPr>
        <w:pStyle w:val="JobTitle"/>
        <w:tabs>
          <w:tab w:val="clear" w:pos="7560"/>
        </w:tabs>
        <w:spacing w:line="276" w:lineRule="auto"/>
        <w:ind w:left="720" w:hanging="720"/>
        <w:rPr>
          <w:rFonts w:ascii="Arial" w:hAnsi="Arial" w:cs="Arial"/>
          <w:color w:val="000000" w:themeColor="text1"/>
          <w:sz w:val="20"/>
          <w:szCs w:val="28"/>
        </w:rPr>
      </w:pPr>
      <w:r w:rsidRPr="00C73658">
        <w:rPr>
          <w:rFonts w:ascii="Arial" w:hAnsi="Arial" w:cs="Arial"/>
          <w:color w:val="000000" w:themeColor="text1"/>
          <w:sz w:val="22"/>
          <w:szCs w:val="32"/>
        </w:rPr>
        <w:t>University of Rochester</w:t>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00F93252" w:rsidRPr="00C73658">
        <w:rPr>
          <w:rFonts w:ascii="Arial" w:hAnsi="Arial" w:cs="Arial"/>
          <w:color w:val="000000" w:themeColor="text1"/>
          <w:sz w:val="20"/>
          <w:szCs w:val="28"/>
        </w:rPr>
        <w:t>August 2016 – May 2020</w:t>
      </w:r>
    </w:p>
    <w:p w14:paraId="52FF2BF6" w14:textId="057F8D3D" w:rsidR="009511E1" w:rsidRPr="00C73658" w:rsidRDefault="009511E1" w:rsidP="009511E1">
      <w:pPr>
        <w:pStyle w:val="JobTitle"/>
        <w:tabs>
          <w:tab w:val="clear" w:pos="7560"/>
        </w:tabs>
        <w:spacing w:line="276" w:lineRule="auto"/>
        <w:ind w:left="720" w:hanging="720"/>
        <w:rPr>
          <w:rFonts w:ascii="Arial" w:hAnsi="Arial" w:cs="Arial"/>
          <w:color w:val="000000" w:themeColor="text1"/>
          <w:sz w:val="20"/>
          <w:szCs w:val="28"/>
        </w:rPr>
      </w:pPr>
      <w:r w:rsidRPr="00C73658">
        <w:rPr>
          <w:rFonts w:ascii="Arial" w:hAnsi="Arial" w:cs="Arial"/>
          <w:b w:val="0"/>
          <w:bCs/>
          <w:color w:val="000000" w:themeColor="text1"/>
          <w:sz w:val="20"/>
          <w:szCs w:val="28"/>
        </w:rPr>
        <w:t>Bachelor of Arts in Psychology</w:t>
      </w:r>
      <w:r w:rsidRPr="00C73658">
        <w:rPr>
          <w:rFonts w:ascii="Arial" w:hAnsi="Arial" w:cs="Arial"/>
          <w:b w:val="0"/>
          <w:bCs/>
          <w:color w:val="000000" w:themeColor="text1"/>
          <w:sz w:val="20"/>
          <w:szCs w:val="28"/>
        </w:rPr>
        <w:tab/>
      </w:r>
      <w:r w:rsidR="00863FD2" w:rsidRPr="00C73658">
        <w:rPr>
          <w:rFonts w:ascii="Arial" w:hAnsi="Arial" w:cs="Arial"/>
          <w:b w:val="0"/>
          <w:bCs/>
          <w:color w:val="000000" w:themeColor="text1"/>
          <w:sz w:val="20"/>
          <w:szCs w:val="28"/>
        </w:rPr>
        <w:tab/>
      </w:r>
      <w:r w:rsidR="00863FD2" w:rsidRPr="00C73658">
        <w:rPr>
          <w:rFonts w:ascii="Arial" w:hAnsi="Arial" w:cs="Arial"/>
          <w:b w:val="0"/>
          <w:bCs/>
          <w:color w:val="000000" w:themeColor="text1"/>
          <w:sz w:val="20"/>
          <w:szCs w:val="28"/>
        </w:rPr>
        <w:tab/>
      </w:r>
      <w:r w:rsidR="00863FD2" w:rsidRPr="00C73658">
        <w:rPr>
          <w:rFonts w:ascii="Arial" w:hAnsi="Arial" w:cs="Arial"/>
          <w:b w:val="0"/>
          <w:bCs/>
          <w:color w:val="000000" w:themeColor="text1"/>
          <w:sz w:val="20"/>
          <w:szCs w:val="28"/>
        </w:rPr>
        <w:tab/>
      </w:r>
      <w:r w:rsidR="00863FD2" w:rsidRPr="00C73658">
        <w:rPr>
          <w:rFonts w:ascii="Arial" w:hAnsi="Arial" w:cs="Arial"/>
          <w:b w:val="0"/>
          <w:bCs/>
          <w:color w:val="000000" w:themeColor="text1"/>
          <w:sz w:val="20"/>
          <w:szCs w:val="28"/>
        </w:rPr>
        <w:tab/>
      </w:r>
      <w:r w:rsidR="00863FD2" w:rsidRPr="00C73658">
        <w:rPr>
          <w:rFonts w:ascii="Arial" w:hAnsi="Arial" w:cs="Arial"/>
          <w:b w:val="0"/>
          <w:bCs/>
          <w:color w:val="000000" w:themeColor="text1"/>
          <w:sz w:val="20"/>
          <w:szCs w:val="28"/>
        </w:rPr>
        <w:tab/>
        <w:t>Rochester, NY</w:t>
      </w:r>
    </w:p>
    <w:p w14:paraId="2246602C" w14:textId="6C3AE5FE" w:rsidR="009511E1" w:rsidRPr="00C73658" w:rsidRDefault="009511E1" w:rsidP="009511E1">
      <w:pPr>
        <w:pStyle w:val="NormalBodyText"/>
        <w:spacing w:line="276" w:lineRule="auto"/>
        <w:ind w:left="0"/>
        <w:rPr>
          <w:rFonts w:ascii="Arial" w:hAnsi="Arial" w:cs="Arial"/>
          <w:color w:val="000000" w:themeColor="text1"/>
          <w:sz w:val="20"/>
          <w:szCs w:val="28"/>
        </w:rPr>
      </w:pPr>
      <w:r w:rsidRPr="00C73658">
        <w:rPr>
          <w:rFonts w:ascii="Arial" w:hAnsi="Arial" w:cs="Arial"/>
          <w:color w:val="000000" w:themeColor="text1"/>
          <w:sz w:val="20"/>
          <w:szCs w:val="28"/>
        </w:rPr>
        <w:t>GPA: 3.6</w:t>
      </w:r>
      <w:r w:rsidR="00AB3A0B" w:rsidRPr="00C73658">
        <w:rPr>
          <w:rFonts w:ascii="Arial" w:hAnsi="Arial" w:cs="Arial"/>
          <w:color w:val="000000" w:themeColor="text1"/>
          <w:sz w:val="20"/>
          <w:szCs w:val="28"/>
        </w:rPr>
        <w:t>5</w:t>
      </w:r>
      <w:r w:rsidRPr="00C73658">
        <w:rPr>
          <w:rFonts w:ascii="Arial" w:hAnsi="Arial" w:cs="Arial"/>
          <w:color w:val="000000" w:themeColor="text1"/>
          <w:sz w:val="20"/>
          <w:szCs w:val="28"/>
        </w:rPr>
        <w:t>; GPA in Major: 3.95</w:t>
      </w:r>
    </w:p>
    <w:p w14:paraId="00E44FBB" w14:textId="77777777" w:rsidR="009511E1" w:rsidRPr="00C73658" w:rsidRDefault="009511E1" w:rsidP="009511E1">
      <w:pPr>
        <w:pStyle w:val="NormalBodyText"/>
        <w:spacing w:line="276" w:lineRule="auto"/>
        <w:ind w:left="0"/>
        <w:rPr>
          <w:rFonts w:ascii="Arial" w:hAnsi="Arial" w:cs="Arial"/>
          <w:color w:val="000000" w:themeColor="text1"/>
          <w:sz w:val="20"/>
          <w:szCs w:val="28"/>
        </w:rPr>
      </w:pPr>
      <w:r w:rsidRPr="00C73658">
        <w:rPr>
          <w:rFonts w:ascii="Arial" w:hAnsi="Arial" w:cs="Arial"/>
          <w:color w:val="000000" w:themeColor="text1"/>
          <w:sz w:val="20"/>
          <w:szCs w:val="28"/>
        </w:rPr>
        <w:t>Minor: Biology</w:t>
      </w:r>
    </w:p>
    <w:p w14:paraId="51D360F2" w14:textId="13C126DE" w:rsidR="009511E1" w:rsidRPr="00C73658" w:rsidRDefault="009511E1" w:rsidP="009511E1">
      <w:pPr>
        <w:pStyle w:val="NormalBodyText"/>
        <w:spacing w:line="276" w:lineRule="auto"/>
        <w:ind w:left="0"/>
        <w:rPr>
          <w:rFonts w:ascii="Arial" w:hAnsi="Arial" w:cs="Arial"/>
          <w:color w:val="000000" w:themeColor="text1"/>
          <w:sz w:val="20"/>
          <w:szCs w:val="28"/>
        </w:rPr>
      </w:pPr>
      <w:r w:rsidRPr="00C73658">
        <w:rPr>
          <w:rFonts w:ascii="Arial" w:hAnsi="Arial" w:cs="Arial"/>
          <w:color w:val="000000" w:themeColor="text1"/>
          <w:sz w:val="20"/>
          <w:szCs w:val="28"/>
        </w:rPr>
        <w:t>Honors Thesis</w:t>
      </w:r>
      <w:r w:rsidR="00BF3B31" w:rsidRPr="00C73658">
        <w:rPr>
          <w:rFonts w:ascii="Arial" w:hAnsi="Arial" w:cs="Arial"/>
          <w:color w:val="000000" w:themeColor="text1"/>
          <w:sz w:val="20"/>
          <w:szCs w:val="28"/>
        </w:rPr>
        <w:t xml:space="preserve">: </w:t>
      </w:r>
      <w:r w:rsidRPr="00C73658">
        <w:rPr>
          <w:rFonts w:ascii="Arial" w:hAnsi="Arial" w:cs="Arial"/>
          <w:i/>
          <w:iCs/>
          <w:color w:val="000000" w:themeColor="text1"/>
          <w:sz w:val="20"/>
          <w:szCs w:val="28"/>
        </w:rPr>
        <w:t xml:space="preserve">“Do Implicit Negative Appraisals of Anxiety Moderate the Relationship Between Anxiety and </w:t>
      </w:r>
    </w:p>
    <w:p w14:paraId="3A112FBC" w14:textId="7C3E8FA9" w:rsidR="00BF3B31" w:rsidRPr="00C73658" w:rsidRDefault="009511E1" w:rsidP="00BF3B31">
      <w:pPr>
        <w:pStyle w:val="NormalBodyText"/>
        <w:tabs>
          <w:tab w:val="clear" w:pos="7560"/>
        </w:tabs>
        <w:spacing w:line="276" w:lineRule="auto"/>
        <w:ind w:left="0"/>
        <w:rPr>
          <w:rFonts w:ascii="Arial" w:hAnsi="Arial" w:cs="Arial"/>
          <w:i/>
          <w:iCs/>
          <w:color w:val="000000" w:themeColor="text1"/>
          <w:sz w:val="20"/>
          <w:szCs w:val="28"/>
        </w:rPr>
      </w:pPr>
      <w:r w:rsidRPr="00C73658">
        <w:rPr>
          <w:rFonts w:ascii="Arial" w:hAnsi="Arial" w:cs="Arial"/>
          <w:i/>
          <w:iCs/>
          <w:color w:val="000000" w:themeColor="text1"/>
          <w:sz w:val="20"/>
          <w:szCs w:val="28"/>
        </w:rPr>
        <w:tab/>
      </w:r>
      <w:r w:rsidRPr="00C73658">
        <w:rPr>
          <w:rFonts w:ascii="Arial" w:hAnsi="Arial" w:cs="Arial"/>
          <w:i/>
          <w:iCs/>
          <w:color w:val="000000" w:themeColor="text1"/>
          <w:sz w:val="20"/>
          <w:szCs w:val="28"/>
        </w:rPr>
        <w:tab/>
        <w:t>Depression?”</w:t>
      </w:r>
      <w:r w:rsidR="00BF3B31" w:rsidRPr="00C73658">
        <w:rPr>
          <w:rFonts w:ascii="Arial" w:hAnsi="Arial" w:cs="Arial"/>
          <w:color w:val="000000" w:themeColor="text1"/>
          <w:sz w:val="20"/>
          <w:szCs w:val="28"/>
        </w:rPr>
        <w:t xml:space="preserve">, Advisor: Lisa Starr, Ph.D. </w:t>
      </w:r>
    </w:p>
    <w:p w14:paraId="6BA73ED7" w14:textId="77777777" w:rsidR="009511E1" w:rsidRPr="00C73658" w:rsidRDefault="009511E1" w:rsidP="009511E1">
      <w:pPr>
        <w:pStyle w:val="SectionHeading"/>
        <w:spacing w:before="0" w:after="0" w:line="276" w:lineRule="auto"/>
        <w:rPr>
          <w:rFonts w:ascii="Arial" w:hAnsi="Arial" w:cs="Arial"/>
          <w:sz w:val="20"/>
          <w:szCs w:val="20"/>
        </w:rPr>
      </w:pPr>
    </w:p>
    <w:p w14:paraId="0A22A13D" w14:textId="77777777" w:rsidR="009511E1" w:rsidRPr="00C73658" w:rsidRDefault="009511E1" w:rsidP="009511E1">
      <w:pPr>
        <w:pStyle w:val="SectionHeading"/>
        <w:spacing w:before="0" w:after="0" w:line="276" w:lineRule="auto"/>
        <w:rPr>
          <w:rFonts w:ascii="Arial" w:hAnsi="Arial" w:cs="Arial"/>
          <w:b/>
          <w:bCs/>
          <w:sz w:val="28"/>
          <w:szCs w:val="28"/>
        </w:rPr>
      </w:pPr>
      <w:r w:rsidRPr="00C73658">
        <w:rPr>
          <w:rFonts w:ascii="Arial" w:hAnsi="Arial" w:cs="Arial"/>
          <w:b/>
          <w:bCs/>
          <w:sz w:val="28"/>
          <w:szCs w:val="28"/>
        </w:rPr>
        <w:t xml:space="preserve">HONORS &amp; </w:t>
      </w:r>
      <w:sdt>
        <w:sdtPr>
          <w:rPr>
            <w:rFonts w:ascii="Arial" w:hAnsi="Arial" w:cs="Arial"/>
            <w:b/>
            <w:bCs/>
            <w:sz w:val="28"/>
            <w:szCs w:val="28"/>
          </w:rPr>
          <w:alias w:val="Awards:"/>
          <w:tag w:val="Awards:"/>
          <w:id w:val="1299884277"/>
          <w:placeholder>
            <w:docPart w:val="B9A65E4332D99D43AA14293224E7DB7C"/>
          </w:placeholder>
          <w:temporary/>
          <w:showingPlcHdr/>
          <w15:appearance w15:val="hidden"/>
        </w:sdtPr>
        <w:sdtContent>
          <w:r w:rsidRPr="00C73658">
            <w:rPr>
              <w:rFonts w:ascii="Arial" w:hAnsi="Arial" w:cs="Arial"/>
              <w:b/>
              <w:bCs/>
              <w:sz w:val="28"/>
              <w:szCs w:val="28"/>
            </w:rPr>
            <w:t>AWARDS</w:t>
          </w:r>
        </w:sdtContent>
      </w:sdt>
    </w:p>
    <w:p w14:paraId="5C9F783A" w14:textId="77777777" w:rsidR="009511E1" w:rsidRPr="00C73658" w:rsidRDefault="009511E1" w:rsidP="009511E1">
      <w:pPr>
        <w:pStyle w:val="NormalBodyText"/>
        <w:spacing w:line="276" w:lineRule="auto"/>
        <w:ind w:left="0"/>
        <w:rPr>
          <w:rFonts w:ascii="Arial" w:hAnsi="Arial" w:cs="Arial"/>
          <w:b/>
          <w:bCs/>
          <w:color w:val="000000" w:themeColor="text1"/>
          <w:sz w:val="22"/>
        </w:rPr>
      </w:pPr>
      <w:r w:rsidRPr="00C73658">
        <w:rPr>
          <w:rFonts w:ascii="Arial" w:hAnsi="Arial" w:cs="Arial"/>
          <w:b/>
          <w:bCs/>
          <w:color w:val="000000" w:themeColor="text1"/>
          <w:sz w:val="22"/>
        </w:rPr>
        <w:t>Dean’s List Honors</w:t>
      </w:r>
    </w:p>
    <w:p w14:paraId="20BA43B0" w14:textId="77777777" w:rsidR="009511E1" w:rsidRPr="00C73658" w:rsidRDefault="009511E1" w:rsidP="009511E1">
      <w:pPr>
        <w:pStyle w:val="NormalBodyText"/>
        <w:spacing w:line="276" w:lineRule="auto"/>
        <w:ind w:left="0"/>
        <w:rPr>
          <w:rFonts w:ascii="Arial" w:hAnsi="Arial" w:cs="Arial"/>
          <w:color w:val="000000" w:themeColor="text1"/>
          <w:sz w:val="20"/>
          <w:szCs w:val="28"/>
        </w:rPr>
      </w:pPr>
      <w:r w:rsidRPr="00C73658">
        <w:rPr>
          <w:rFonts w:ascii="Arial" w:hAnsi="Arial" w:cs="Arial"/>
          <w:color w:val="000000" w:themeColor="text1"/>
          <w:sz w:val="20"/>
          <w:szCs w:val="28"/>
        </w:rPr>
        <w:t xml:space="preserve">University of Rochester  </w:t>
      </w:r>
    </w:p>
    <w:p w14:paraId="6D90609F" w14:textId="22A14AAB" w:rsidR="009511E1" w:rsidRPr="00C73658" w:rsidRDefault="009511E1" w:rsidP="009511E1">
      <w:pPr>
        <w:pStyle w:val="NormalBodyText"/>
        <w:numPr>
          <w:ilvl w:val="0"/>
          <w:numId w:val="38"/>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 xml:space="preserve">Fall 2016, Spring 2018, Fall 2018, Spring 2019, Fall 2019 </w:t>
      </w:r>
    </w:p>
    <w:p w14:paraId="606C16A6" w14:textId="7C7E9219" w:rsidR="009511E1" w:rsidRPr="00C73658" w:rsidRDefault="009511E1" w:rsidP="009511E1">
      <w:pPr>
        <w:pStyle w:val="SectionHeading"/>
        <w:spacing w:before="0" w:after="0" w:line="276" w:lineRule="auto"/>
        <w:rPr>
          <w:rFonts w:ascii="Arial" w:hAnsi="Arial" w:cs="Arial"/>
          <w:sz w:val="20"/>
          <w:szCs w:val="20"/>
        </w:rPr>
      </w:pPr>
    </w:p>
    <w:p w14:paraId="542A6B97" w14:textId="378C14A9" w:rsidR="009511E1" w:rsidRPr="00C73658" w:rsidRDefault="009511E1" w:rsidP="009511E1">
      <w:pPr>
        <w:pStyle w:val="SectionHeading"/>
        <w:spacing w:before="0" w:after="0" w:line="276" w:lineRule="auto"/>
        <w:rPr>
          <w:rFonts w:ascii="Arial" w:hAnsi="Arial" w:cs="Arial"/>
          <w:b/>
          <w:sz w:val="24"/>
          <w:szCs w:val="24"/>
        </w:rPr>
      </w:pPr>
      <w:r w:rsidRPr="00C73658">
        <w:rPr>
          <w:rFonts w:ascii="Arial" w:hAnsi="Arial" w:cs="Arial"/>
          <w:b/>
          <w:bCs/>
          <w:caps w:val="0"/>
          <w:sz w:val="22"/>
        </w:rPr>
        <w:t>Discover Grant</w:t>
      </w:r>
      <w:r w:rsidRPr="00C73658">
        <w:rPr>
          <w:rFonts w:ascii="Arial" w:hAnsi="Arial" w:cs="Arial"/>
          <w:bCs/>
          <w:sz w:val="20"/>
          <w:szCs w:val="20"/>
        </w:rPr>
        <w:tab/>
      </w:r>
      <w:r w:rsidRPr="00C73658">
        <w:rPr>
          <w:rFonts w:ascii="Arial" w:hAnsi="Arial" w:cs="Arial"/>
          <w:b/>
          <w:sz w:val="22"/>
          <w:szCs w:val="32"/>
        </w:rPr>
        <w:tab/>
      </w:r>
      <w:r w:rsidRPr="00C73658">
        <w:rPr>
          <w:rFonts w:ascii="Arial" w:hAnsi="Arial" w:cs="Arial"/>
          <w:b/>
          <w:sz w:val="22"/>
          <w:szCs w:val="32"/>
        </w:rPr>
        <w:tab/>
      </w:r>
      <w:r w:rsidRPr="00C73658">
        <w:rPr>
          <w:rFonts w:ascii="Arial" w:hAnsi="Arial" w:cs="Arial"/>
          <w:b/>
          <w:sz w:val="20"/>
          <w:szCs w:val="28"/>
        </w:rPr>
        <w:tab/>
      </w:r>
      <w:r w:rsidRPr="00C73658">
        <w:rPr>
          <w:rFonts w:ascii="Arial" w:hAnsi="Arial" w:cs="Arial"/>
          <w:b/>
          <w:sz w:val="20"/>
          <w:szCs w:val="28"/>
        </w:rPr>
        <w:tab/>
      </w:r>
      <w:r w:rsidRPr="00C73658">
        <w:rPr>
          <w:rFonts w:ascii="Arial" w:hAnsi="Arial" w:cs="Arial"/>
          <w:b/>
          <w:sz w:val="20"/>
          <w:szCs w:val="28"/>
        </w:rPr>
        <w:tab/>
      </w:r>
      <w:r w:rsidRPr="00C73658">
        <w:rPr>
          <w:rFonts w:ascii="Arial" w:hAnsi="Arial" w:cs="Arial"/>
          <w:b/>
          <w:sz w:val="20"/>
          <w:szCs w:val="28"/>
        </w:rPr>
        <w:tab/>
      </w:r>
      <w:r w:rsidRPr="00C73658">
        <w:rPr>
          <w:rFonts w:ascii="Arial" w:hAnsi="Arial" w:cs="Arial"/>
          <w:b/>
          <w:caps w:val="0"/>
          <w:sz w:val="20"/>
          <w:szCs w:val="28"/>
        </w:rPr>
        <w:t>Summer 2019</w:t>
      </w:r>
    </w:p>
    <w:p w14:paraId="7A6E7557" w14:textId="77777777" w:rsidR="009511E1" w:rsidRPr="00C73658" w:rsidRDefault="009511E1" w:rsidP="009511E1">
      <w:pPr>
        <w:pStyle w:val="ItalicHeading"/>
        <w:spacing w:line="276" w:lineRule="auto"/>
        <w:ind w:left="0"/>
        <w:rPr>
          <w:rFonts w:ascii="Arial" w:hAnsi="Arial" w:cs="Arial"/>
          <w:i w:val="0"/>
          <w:color w:val="000000" w:themeColor="text1"/>
          <w:sz w:val="20"/>
          <w:szCs w:val="28"/>
        </w:rPr>
      </w:pPr>
      <w:r w:rsidRPr="00C73658">
        <w:rPr>
          <w:rFonts w:ascii="Arial" w:hAnsi="Arial" w:cs="Arial"/>
          <w:i w:val="0"/>
          <w:color w:val="000000" w:themeColor="text1"/>
          <w:sz w:val="20"/>
          <w:szCs w:val="28"/>
        </w:rPr>
        <w:t>University of Rochester Office of Undergraduate Research</w:t>
      </w:r>
      <w:r w:rsidRPr="00C73658">
        <w:rPr>
          <w:rFonts w:ascii="Arial" w:hAnsi="Arial" w:cs="Arial"/>
          <w:b/>
          <w:color w:val="000000" w:themeColor="text1"/>
          <w:sz w:val="20"/>
          <w:szCs w:val="28"/>
        </w:rPr>
        <w:tab/>
      </w:r>
    </w:p>
    <w:p w14:paraId="10AF8F85" w14:textId="77777777" w:rsidR="009511E1" w:rsidRPr="00C73658" w:rsidRDefault="009511E1" w:rsidP="009511E1">
      <w:pPr>
        <w:pStyle w:val="SpaceAfter"/>
        <w:numPr>
          <w:ilvl w:val="0"/>
          <w:numId w:val="32"/>
        </w:numPr>
        <w:spacing w:after="0"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Awarded: $850</w:t>
      </w:r>
    </w:p>
    <w:p w14:paraId="43438508" w14:textId="6CB922FD" w:rsidR="00CB589F" w:rsidRPr="00C73658" w:rsidRDefault="009511E1" w:rsidP="00E375B3">
      <w:pPr>
        <w:pStyle w:val="SpaceAfter"/>
        <w:numPr>
          <w:ilvl w:val="0"/>
          <w:numId w:val="32"/>
        </w:numPr>
        <w:spacing w:after="0" w:line="276" w:lineRule="auto"/>
        <w:ind w:left="461" w:right="0" w:hanging="245"/>
        <w:rPr>
          <w:rFonts w:ascii="Arial" w:hAnsi="Arial" w:cs="Arial"/>
          <w:color w:val="000000" w:themeColor="text1"/>
          <w:sz w:val="20"/>
          <w:szCs w:val="28"/>
        </w:rPr>
      </w:pPr>
      <w:r w:rsidRPr="00C73658">
        <w:rPr>
          <w:rFonts w:ascii="Arial" w:hAnsi="Arial" w:cs="Arial"/>
          <w:color w:val="000000" w:themeColor="text1"/>
          <w:sz w:val="20"/>
          <w:szCs w:val="28"/>
        </w:rPr>
        <w:t xml:space="preserve">Grant funded summer research opportunities including the development of the honors thesis project. </w:t>
      </w:r>
    </w:p>
    <w:p w14:paraId="3D319CF6" w14:textId="77777777" w:rsidR="009511E1" w:rsidRPr="00C73658" w:rsidRDefault="009511E1" w:rsidP="009511E1">
      <w:pPr>
        <w:pStyle w:val="NormalBodyText"/>
        <w:pBdr>
          <w:bottom w:val="single" w:sz="6" w:space="1" w:color="auto"/>
        </w:pBdr>
        <w:spacing w:line="276" w:lineRule="auto"/>
        <w:ind w:left="0"/>
        <w:rPr>
          <w:rFonts w:ascii="Arial" w:hAnsi="Arial" w:cs="Arial"/>
          <w:color w:val="000000" w:themeColor="text1"/>
          <w:sz w:val="24"/>
          <w:szCs w:val="24"/>
        </w:rPr>
      </w:pPr>
    </w:p>
    <w:p w14:paraId="3BB03845" w14:textId="77777777" w:rsidR="00E21B5F" w:rsidRPr="00C73658" w:rsidRDefault="00E21B5F" w:rsidP="00E21B5F">
      <w:pPr>
        <w:pStyle w:val="SectionHeading"/>
        <w:spacing w:before="0" w:after="0" w:line="276" w:lineRule="auto"/>
        <w:rPr>
          <w:rFonts w:ascii="Arial" w:hAnsi="Arial" w:cs="Arial"/>
          <w:b/>
          <w:bCs/>
          <w:sz w:val="28"/>
          <w:szCs w:val="28"/>
        </w:rPr>
      </w:pPr>
    </w:p>
    <w:p w14:paraId="3298E349" w14:textId="49ADE94D" w:rsidR="00E21B5F" w:rsidRPr="00C73658" w:rsidRDefault="00BF3B31" w:rsidP="00E21B5F">
      <w:pPr>
        <w:pStyle w:val="SectionHeading"/>
        <w:spacing w:before="0" w:after="0" w:line="276" w:lineRule="auto"/>
        <w:rPr>
          <w:rFonts w:ascii="Arial" w:hAnsi="Arial" w:cs="Arial"/>
          <w:b/>
          <w:bCs/>
          <w:sz w:val="28"/>
          <w:szCs w:val="28"/>
        </w:rPr>
      </w:pPr>
      <w:r w:rsidRPr="00C73658">
        <w:rPr>
          <w:rFonts w:ascii="Arial" w:hAnsi="Arial" w:cs="Arial"/>
          <w:b/>
          <w:bCs/>
          <w:sz w:val="28"/>
          <w:szCs w:val="28"/>
        </w:rPr>
        <w:t>PEER-REvIEWED</w:t>
      </w:r>
      <w:r w:rsidR="00E21B5F" w:rsidRPr="00C73658">
        <w:rPr>
          <w:rFonts w:ascii="Arial" w:hAnsi="Arial" w:cs="Arial"/>
          <w:b/>
          <w:bCs/>
          <w:sz w:val="28"/>
          <w:szCs w:val="28"/>
        </w:rPr>
        <w:t xml:space="preserve"> P</w:t>
      </w:r>
      <w:r w:rsidR="006A3E60" w:rsidRPr="00C73658">
        <w:rPr>
          <w:rFonts w:ascii="Arial" w:hAnsi="Arial" w:cs="Arial"/>
          <w:b/>
          <w:bCs/>
          <w:sz w:val="28"/>
          <w:szCs w:val="28"/>
        </w:rPr>
        <w:t>Ublications</w:t>
      </w:r>
    </w:p>
    <w:p w14:paraId="654723E6" w14:textId="16D7C7CA" w:rsidR="00D90B28" w:rsidRPr="00C73658" w:rsidRDefault="00D90B28" w:rsidP="001D3E1A">
      <w:pPr>
        <w:pStyle w:val="SectionHeading"/>
        <w:pBdr>
          <w:bottom w:val="single" w:sz="12" w:space="1" w:color="auto"/>
        </w:pBdr>
        <w:spacing w:before="0" w:after="0" w:line="240" w:lineRule="auto"/>
        <w:ind w:left="245" w:hanging="245"/>
        <w:rPr>
          <w:rFonts w:ascii="Arial" w:hAnsi="Arial" w:cs="Arial"/>
          <w:caps w:val="0"/>
          <w:spacing w:val="0"/>
          <w:sz w:val="20"/>
          <w:szCs w:val="20"/>
        </w:rPr>
      </w:pPr>
      <w:r w:rsidRPr="00C73658">
        <w:rPr>
          <w:rFonts w:ascii="Arial" w:hAnsi="Arial" w:cs="Arial"/>
          <w:b/>
          <w:bCs/>
          <w:caps w:val="0"/>
          <w:spacing w:val="0"/>
          <w:sz w:val="20"/>
          <w:szCs w:val="20"/>
        </w:rPr>
        <w:t>Duttweiler, H.</w:t>
      </w:r>
      <w:r w:rsidRPr="00C73658">
        <w:rPr>
          <w:rFonts w:ascii="Arial" w:hAnsi="Arial" w:cs="Arial"/>
          <w:caps w:val="0"/>
          <w:spacing w:val="0"/>
          <w:sz w:val="20"/>
          <w:szCs w:val="20"/>
        </w:rPr>
        <w:t xml:space="preserve">, </w:t>
      </w:r>
      <w:proofErr w:type="spellStart"/>
      <w:r w:rsidRPr="00C73658">
        <w:rPr>
          <w:rFonts w:ascii="Arial" w:hAnsi="Arial" w:cs="Arial"/>
          <w:caps w:val="0"/>
          <w:spacing w:val="0"/>
          <w:sz w:val="20"/>
          <w:szCs w:val="20"/>
        </w:rPr>
        <w:t>Granros</w:t>
      </w:r>
      <w:proofErr w:type="spellEnd"/>
      <w:r w:rsidRPr="00C73658">
        <w:rPr>
          <w:rFonts w:ascii="Arial" w:hAnsi="Arial" w:cs="Arial"/>
          <w:caps w:val="0"/>
          <w:spacing w:val="0"/>
          <w:sz w:val="20"/>
          <w:szCs w:val="20"/>
        </w:rPr>
        <w:t>, M., Sheena, M., &amp; Burkhouse, K. L. (202</w:t>
      </w:r>
      <w:r w:rsidR="00C27C7A">
        <w:rPr>
          <w:rFonts w:ascii="Arial" w:hAnsi="Arial" w:cs="Arial"/>
          <w:caps w:val="0"/>
          <w:spacing w:val="0"/>
          <w:sz w:val="20"/>
          <w:szCs w:val="20"/>
        </w:rPr>
        <w:t>3</w:t>
      </w:r>
      <w:r w:rsidRPr="00C73658">
        <w:rPr>
          <w:rFonts w:ascii="Arial" w:hAnsi="Arial" w:cs="Arial"/>
          <w:caps w:val="0"/>
          <w:spacing w:val="0"/>
          <w:sz w:val="20"/>
          <w:szCs w:val="20"/>
        </w:rPr>
        <w:t xml:space="preserve">). Electrocortical </w:t>
      </w:r>
      <w:r w:rsidR="00BF3B31" w:rsidRPr="00C73658">
        <w:rPr>
          <w:rFonts w:ascii="Arial" w:hAnsi="Arial" w:cs="Arial"/>
          <w:caps w:val="0"/>
          <w:spacing w:val="0"/>
          <w:sz w:val="20"/>
          <w:szCs w:val="20"/>
        </w:rPr>
        <w:t>r</w:t>
      </w:r>
      <w:r w:rsidRPr="00C73658">
        <w:rPr>
          <w:rFonts w:ascii="Arial" w:hAnsi="Arial" w:cs="Arial"/>
          <w:caps w:val="0"/>
          <w:spacing w:val="0"/>
          <w:sz w:val="20"/>
          <w:szCs w:val="20"/>
        </w:rPr>
        <w:t xml:space="preserve">eactivity to </w:t>
      </w:r>
      <w:r w:rsidR="00BF3B31" w:rsidRPr="00C73658">
        <w:rPr>
          <w:rFonts w:ascii="Arial" w:hAnsi="Arial" w:cs="Arial"/>
          <w:caps w:val="0"/>
          <w:spacing w:val="0"/>
          <w:sz w:val="20"/>
          <w:szCs w:val="20"/>
        </w:rPr>
        <w:t>r</w:t>
      </w:r>
      <w:r w:rsidRPr="00C73658">
        <w:rPr>
          <w:rFonts w:ascii="Arial" w:hAnsi="Arial" w:cs="Arial"/>
          <w:caps w:val="0"/>
          <w:spacing w:val="0"/>
          <w:sz w:val="20"/>
          <w:szCs w:val="20"/>
        </w:rPr>
        <w:t xml:space="preserve">eward and </w:t>
      </w:r>
      <w:r w:rsidR="00BF3B31" w:rsidRPr="00C73658">
        <w:rPr>
          <w:rFonts w:ascii="Arial" w:hAnsi="Arial" w:cs="Arial"/>
          <w:caps w:val="0"/>
          <w:spacing w:val="0"/>
          <w:sz w:val="20"/>
          <w:szCs w:val="20"/>
        </w:rPr>
        <w:t>l</w:t>
      </w:r>
      <w:r w:rsidRPr="00C73658">
        <w:rPr>
          <w:rFonts w:ascii="Arial" w:hAnsi="Arial" w:cs="Arial"/>
          <w:caps w:val="0"/>
          <w:spacing w:val="0"/>
          <w:sz w:val="20"/>
          <w:szCs w:val="20"/>
        </w:rPr>
        <w:t xml:space="preserve">oss: Associations with </w:t>
      </w:r>
      <w:r w:rsidR="00BF3B31" w:rsidRPr="00C73658">
        <w:rPr>
          <w:rFonts w:ascii="Arial" w:hAnsi="Arial" w:cs="Arial"/>
          <w:caps w:val="0"/>
          <w:spacing w:val="0"/>
          <w:sz w:val="20"/>
          <w:szCs w:val="20"/>
        </w:rPr>
        <w:t>p</w:t>
      </w:r>
      <w:r w:rsidRPr="00C73658">
        <w:rPr>
          <w:rFonts w:ascii="Arial" w:hAnsi="Arial" w:cs="Arial"/>
          <w:caps w:val="0"/>
          <w:spacing w:val="0"/>
          <w:sz w:val="20"/>
          <w:szCs w:val="20"/>
        </w:rPr>
        <w:t xml:space="preserve">ositive and </w:t>
      </w:r>
      <w:r w:rsidR="00BF3B31" w:rsidRPr="00C73658">
        <w:rPr>
          <w:rFonts w:ascii="Arial" w:hAnsi="Arial" w:cs="Arial"/>
          <w:caps w:val="0"/>
          <w:spacing w:val="0"/>
          <w:sz w:val="20"/>
          <w:szCs w:val="20"/>
        </w:rPr>
        <w:t>n</w:t>
      </w:r>
      <w:r w:rsidRPr="00C73658">
        <w:rPr>
          <w:rFonts w:ascii="Arial" w:hAnsi="Arial" w:cs="Arial"/>
          <w:caps w:val="0"/>
          <w:spacing w:val="0"/>
          <w:sz w:val="20"/>
          <w:szCs w:val="20"/>
        </w:rPr>
        <w:t xml:space="preserve">egative </w:t>
      </w:r>
      <w:r w:rsidR="00BF3B31" w:rsidRPr="00C73658">
        <w:rPr>
          <w:rFonts w:ascii="Arial" w:hAnsi="Arial" w:cs="Arial"/>
          <w:caps w:val="0"/>
          <w:spacing w:val="0"/>
          <w:sz w:val="20"/>
          <w:szCs w:val="20"/>
        </w:rPr>
        <w:t>a</w:t>
      </w:r>
      <w:r w:rsidRPr="00C73658">
        <w:rPr>
          <w:rFonts w:ascii="Arial" w:hAnsi="Arial" w:cs="Arial"/>
          <w:caps w:val="0"/>
          <w:spacing w:val="0"/>
          <w:sz w:val="20"/>
          <w:szCs w:val="20"/>
        </w:rPr>
        <w:t xml:space="preserve">ffect in </w:t>
      </w:r>
      <w:r w:rsidR="00BF3B31" w:rsidRPr="00C73658">
        <w:rPr>
          <w:rFonts w:ascii="Arial" w:hAnsi="Arial" w:cs="Arial"/>
          <w:caps w:val="0"/>
          <w:spacing w:val="0"/>
          <w:sz w:val="20"/>
          <w:szCs w:val="20"/>
        </w:rPr>
        <w:t>d</w:t>
      </w:r>
      <w:r w:rsidRPr="00C73658">
        <w:rPr>
          <w:rFonts w:ascii="Arial" w:hAnsi="Arial" w:cs="Arial"/>
          <w:caps w:val="0"/>
          <w:spacing w:val="0"/>
          <w:sz w:val="20"/>
          <w:szCs w:val="20"/>
        </w:rPr>
        <w:t xml:space="preserve">aily </w:t>
      </w:r>
      <w:r w:rsidR="00BF3B31" w:rsidRPr="00C73658">
        <w:rPr>
          <w:rFonts w:ascii="Arial" w:hAnsi="Arial" w:cs="Arial"/>
          <w:caps w:val="0"/>
          <w:spacing w:val="0"/>
          <w:sz w:val="20"/>
          <w:szCs w:val="20"/>
        </w:rPr>
        <w:t>l</w:t>
      </w:r>
      <w:r w:rsidRPr="00C73658">
        <w:rPr>
          <w:rFonts w:ascii="Arial" w:hAnsi="Arial" w:cs="Arial"/>
          <w:caps w:val="0"/>
          <w:spacing w:val="0"/>
          <w:sz w:val="20"/>
          <w:szCs w:val="20"/>
        </w:rPr>
        <w:t xml:space="preserve">ife </w:t>
      </w:r>
      <w:r w:rsidR="00BF3B31" w:rsidRPr="00C73658">
        <w:rPr>
          <w:rFonts w:ascii="Arial" w:hAnsi="Arial" w:cs="Arial"/>
          <w:caps w:val="0"/>
          <w:spacing w:val="0"/>
          <w:sz w:val="20"/>
          <w:szCs w:val="20"/>
        </w:rPr>
        <w:t>a</w:t>
      </w:r>
      <w:r w:rsidRPr="00C73658">
        <w:rPr>
          <w:rFonts w:ascii="Arial" w:hAnsi="Arial" w:cs="Arial"/>
          <w:caps w:val="0"/>
          <w:spacing w:val="0"/>
          <w:sz w:val="20"/>
          <w:szCs w:val="20"/>
        </w:rPr>
        <w:t xml:space="preserve">mong </w:t>
      </w:r>
      <w:r w:rsidR="00BF3B31" w:rsidRPr="00C73658">
        <w:rPr>
          <w:rFonts w:ascii="Arial" w:hAnsi="Arial" w:cs="Arial"/>
          <w:caps w:val="0"/>
          <w:spacing w:val="0"/>
          <w:sz w:val="20"/>
          <w:szCs w:val="20"/>
        </w:rPr>
        <w:t>a</w:t>
      </w:r>
      <w:r w:rsidRPr="00C73658">
        <w:rPr>
          <w:rFonts w:ascii="Arial" w:hAnsi="Arial" w:cs="Arial"/>
          <w:caps w:val="0"/>
          <w:spacing w:val="0"/>
          <w:sz w:val="20"/>
          <w:szCs w:val="20"/>
        </w:rPr>
        <w:t xml:space="preserve">dolescent </w:t>
      </w:r>
      <w:r w:rsidR="00BF3B31" w:rsidRPr="00C73658">
        <w:rPr>
          <w:rFonts w:ascii="Arial" w:hAnsi="Arial" w:cs="Arial"/>
          <w:caps w:val="0"/>
          <w:spacing w:val="0"/>
          <w:sz w:val="20"/>
          <w:szCs w:val="20"/>
        </w:rPr>
        <w:t>g</w:t>
      </w:r>
      <w:r w:rsidRPr="00C73658">
        <w:rPr>
          <w:rFonts w:ascii="Arial" w:hAnsi="Arial" w:cs="Arial"/>
          <w:caps w:val="0"/>
          <w:spacing w:val="0"/>
          <w:sz w:val="20"/>
          <w:szCs w:val="20"/>
        </w:rPr>
        <w:t>irls. (</w:t>
      </w:r>
      <w:r w:rsidR="00BF3B31" w:rsidRPr="00C73658">
        <w:rPr>
          <w:rFonts w:ascii="Arial" w:hAnsi="Arial" w:cs="Arial"/>
          <w:i/>
          <w:iCs/>
          <w:caps w:val="0"/>
          <w:spacing w:val="0"/>
          <w:sz w:val="20"/>
          <w:szCs w:val="20"/>
        </w:rPr>
        <w:t xml:space="preserve">Manuscript </w:t>
      </w:r>
      <w:r w:rsidRPr="00C73658">
        <w:rPr>
          <w:rFonts w:ascii="Arial" w:hAnsi="Arial" w:cs="Arial"/>
          <w:i/>
          <w:iCs/>
          <w:caps w:val="0"/>
          <w:spacing w:val="0"/>
          <w:sz w:val="20"/>
          <w:szCs w:val="20"/>
        </w:rPr>
        <w:t>under review</w:t>
      </w:r>
      <w:r w:rsidRPr="00C73658">
        <w:rPr>
          <w:rFonts w:ascii="Arial" w:hAnsi="Arial" w:cs="Arial"/>
          <w:caps w:val="0"/>
          <w:spacing w:val="0"/>
          <w:sz w:val="20"/>
          <w:szCs w:val="20"/>
        </w:rPr>
        <w:t xml:space="preserve">). </w:t>
      </w:r>
    </w:p>
    <w:p w14:paraId="3D773514" w14:textId="77777777" w:rsidR="00BF3B31" w:rsidRPr="00C73658" w:rsidRDefault="00BF3B31" w:rsidP="001D3E1A">
      <w:pPr>
        <w:pStyle w:val="SectionHeading"/>
        <w:pBdr>
          <w:bottom w:val="single" w:sz="12" w:space="1" w:color="auto"/>
        </w:pBdr>
        <w:spacing w:before="0" w:after="0" w:line="240" w:lineRule="auto"/>
        <w:ind w:left="245" w:hanging="245"/>
        <w:rPr>
          <w:rFonts w:ascii="Arial" w:hAnsi="Arial" w:cs="Arial"/>
          <w:caps w:val="0"/>
          <w:spacing w:val="0"/>
          <w:sz w:val="20"/>
          <w:szCs w:val="20"/>
          <w:u w:val="single"/>
        </w:rPr>
      </w:pPr>
    </w:p>
    <w:p w14:paraId="178D56E2" w14:textId="153866CE" w:rsidR="00BC63C5" w:rsidRPr="00C73658" w:rsidRDefault="00BC63C5" w:rsidP="001D3E1A">
      <w:pPr>
        <w:pStyle w:val="SectionHeading"/>
        <w:pBdr>
          <w:bottom w:val="single" w:sz="12" w:space="1" w:color="auto"/>
        </w:pBdr>
        <w:spacing w:before="0" w:after="0" w:line="240" w:lineRule="auto"/>
        <w:ind w:left="245" w:hanging="245"/>
        <w:rPr>
          <w:rFonts w:ascii="Arial" w:hAnsi="Arial" w:cs="Arial"/>
          <w:caps w:val="0"/>
          <w:spacing w:val="0"/>
          <w:kern w:val="1"/>
          <w:sz w:val="20"/>
          <w:szCs w:val="20"/>
        </w:rPr>
      </w:pPr>
      <w:r w:rsidRPr="00C73658">
        <w:rPr>
          <w:rFonts w:ascii="Arial" w:hAnsi="Arial" w:cs="Arial"/>
          <w:b/>
          <w:bCs/>
          <w:caps w:val="0"/>
          <w:spacing w:val="0"/>
          <w:sz w:val="20"/>
          <w:szCs w:val="20"/>
        </w:rPr>
        <w:t>Duttweiler, H.</w:t>
      </w:r>
      <w:r w:rsidR="00D50256" w:rsidRPr="00C73658">
        <w:rPr>
          <w:rFonts w:ascii="Arial" w:hAnsi="Arial" w:cs="Arial"/>
          <w:b/>
          <w:bCs/>
          <w:caps w:val="0"/>
          <w:spacing w:val="0"/>
          <w:sz w:val="20"/>
          <w:szCs w:val="20"/>
        </w:rPr>
        <w:t>,</w:t>
      </w:r>
      <w:r w:rsidRPr="00C73658">
        <w:rPr>
          <w:rFonts w:ascii="Arial" w:hAnsi="Arial" w:cs="Arial"/>
          <w:caps w:val="0"/>
          <w:spacing w:val="0"/>
          <w:sz w:val="20"/>
          <w:szCs w:val="20"/>
        </w:rPr>
        <w:t xml:space="preserve"> </w:t>
      </w:r>
      <w:r w:rsidR="00D50256" w:rsidRPr="00C73658">
        <w:rPr>
          <w:rFonts w:ascii="Arial" w:hAnsi="Arial" w:cs="Arial"/>
          <w:caps w:val="0"/>
          <w:spacing w:val="0"/>
          <w:kern w:val="1"/>
          <w:sz w:val="20"/>
          <w:szCs w:val="20"/>
        </w:rPr>
        <w:t xml:space="preserve">Sheena, M., Burkhouse, </w:t>
      </w:r>
      <w:r w:rsidR="001D3E1A" w:rsidRPr="00C73658">
        <w:rPr>
          <w:rFonts w:ascii="Arial" w:hAnsi="Arial" w:cs="Arial"/>
          <w:caps w:val="0"/>
          <w:spacing w:val="0"/>
          <w:kern w:val="1"/>
          <w:sz w:val="20"/>
          <w:szCs w:val="20"/>
        </w:rPr>
        <w:t>K</w:t>
      </w:r>
      <w:r w:rsidR="00D50256" w:rsidRPr="00C73658">
        <w:rPr>
          <w:rFonts w:ascii="Arial" w:hAnsi="Arial" w:cs="Arial"/>
          <w:caps w:val="0"/>
          <w:spacing w:val="0"/>
          <w:kern w:val="1"/>
          <w:sz w:val="20"/>
          <w:szCs w:val="20"/>
        </w:rPr>
        <w:t xml:space="preserve">. L., </w:t>
      </w:r>
      <w:r w:rsidR="001D3E1A" w:rsidRPr="00C73658">
        <w:rPr>
          <w:rFonts w:ascii="Arial" w:hAnsi="Arial" w:cs="Arial"/>
          <w:caps w:val="0"/>
          <w:spacing w:val="0"/>
          <w:kern w:val="1"/>
          <w:sz w:val="20"/>
          <w:szCs w:val="20"/>
        </w:rPr>
        <w:t>F</w:t>
      </w:r>
      <w:r w:rsidR="00D50256" w:rsidRPr="00C73658">
        <w:rPr>
          <w:rFonts w:ascii="Arial" w:hAnsi="Arial" w:cs="Arial"/>
          <w:caps w:val="0"/>
          <w:spacing w:val="0"/>
          <w:kern w:val="1"/>
          <w:sz w:val="20"/>
          <w:szCs w:val="20"/>
        </w:rPr>
        <w:t xml:space="preserve">eurer, </w:t>
      </w:r>
      <w:r w:rsidR="001D3E1A" w:rsidRPr="00C73658">
        <w:rPr>
          <w:rFonts w:ascii="Arial" w:hAnsi="Arial" w:cs="Arial"/>
          <w:caps w:val="0"/>
          <w:spacing w:val="0"/>
          <w:kern w:val="1"/>
          <w:sz w:val="20"/>
          <w:szCs w:val="20"/>
        </w:rPr>
        <w:t>C</w:t>
      </w:r>
      <w:r w:rsidR="00D50256" w:rsidRPr="00C73658">
        <w:rPr>
          <w:rFonts w:ascii="Arial" w:hAnsi="Arial" w:cs="Arial"/>
          <w:caps w:val="0"/>
          <w:spacing w:val="0"/>
          <w:kern w:val="1"/>
          <w:sz w:val="20"/>
          <w:szCs w:val="20"/>
        </w:rPr>
        <w:t>. (</w:t>
      </w:r>
      <w:r w:rsidR="005A50C7" w:rsidRPr="00C73658">
        <w:rPr>
          <w:rFonts w:ascii="Arial" w:hAnsi="Arial" w:cs="Arial"/>
          <w:caps w:val="0"/>
          <w:spacing w:val="0"/>
          <w:kern w:val="1"/>
          <w:sz w:val="20"/>
          <w:szCs w:val="20"/>
        </w:rPr>
        <w:t>202</w:t>
      </w:r>
      <w:r w:rsidR="00243067" w:rsidRPr="00C73658">
        <w:rPr>
          <w:rFonts w:ascii="Arial" w:hAnsi="Arial" w:cs="Arial"/>
          <w:caps w:val="0"/>
          <w:spacing w:val="0"/>
          <w:kern w:val="1"/>
          <w:sz w:val="20"/>
          <w:szCs w:val="20"/>
        </w:rPr>
        <w:t>2</w:t>
      </w:r>
      <w:r w:rsidR="00D50256" w:rsidRPr="00C73658">
        <w:rPr>
          <w:rFonts w:ascii="Arial" w:hAnsi="Arial" w:cs="Arial"/>
          <w:caps w:val="0"/>
          <w:spacing w:val="0"/>
          <w:kern w:val="1"/>
          <w:sz w:val="20"/>
          <w:szCs w:val="20"/>
        </w:rPr>
        <w:t xml:space="preserve">). The </w:t>
      </w:r>
      <w:r w:rsidR="00243067" w:rsidRPr="00C73658">
        <w:rPr>
          <w:rFonts w:ascii="Arial" w:hAnsi="Arial" w:cs="Arial"/>
          <w:caps w:val="0"/>
          <w:spacing w:val="0"/>
          <w:kern w:val="1"/>
          <w:sz w:val="20"/>
          <w:szCs w:val="20"/>
        </w:rPr>
        <w:t>e</w:t>
      </w:r>
      <w:r w:rsidR="00D50256" w:rsidRPr="00C73658">
        <w:rPr>
          <w:rFonts w:ascii="Arial" w:hAnsi="Arial" w:cs="Arial"/>
          <w:caps w:val="0"/>
          <w:spacing w:val="0"/>
          <w:kern w:val="1"/>
          <w:sz w:val="20"/>
          <w:szCs w:val="20"/>
        </w:rPr>
        <w:t xml:space="preserve">ffects of </w:t>
      </w:r>
      <w:r w:rsidR="00243067" w:rsidRPr="00C73658">
        <w:rPr>
          <w:rFonts w:ascii="Arial" w:hAnsi="Arial" w:cs="Arial"/>
          <w:caps w:val="0"/>
          <w:spacing w:val="0"/>
          <w:kern w:val="1"/>
          <w:sz w:val="20"/>
          <w:szCs w:val="20"/>
        </w:rPr>
        <w:t>r</w:t>
      </w:r>
      <w:r w:rsidR="00D50256" w:rsidRPr="00C73658">
        <w:rPr>
          <w:rFonts w:ascii="Arial" w:hAnsi="Arial" w:cs="Arial"/>
          <w:caps w:val="0"/>
          <w:spacing w:val="0"/>
          <w:kern w:val="1"/>
          <w:sz w:val="20"/>
          <w:szCs w:val="20"/>
        </w:rPr>
        <w:t xml:space="preserve">umination on </w:t>
      </w:r>
      <w:r w:rsidR="00243067" w:rsidRPr="00C73658">
        <w:rPr>
          <w:rFonts w:ascii="Arial" w:hAnsi="Arial" w:cs="Arial"/>
          <w:caps w:val="0"/>
          <w:spacing w:val="0"/>
          <w:kern w:val="1"/>
          <w:sz w:val="20"/>
          <w:szCs w:val="20"/>
        </w:rPr>
        <w:t>i</w:t>
      </w:r>
      <w:r w:rsidR="001D3E1A" w:rsidRPr="00C73658">
        <w:rPr>
          <w:rFonts w:ascii="Arial" w:hAnsi="Arial" w:cs="Arial"/>
          <w:caps w:val="0"/>
          <w:spacing w:val="0"/>
          <w:kern w:val="1"/>
          <w:sz w:val="20"/>
          <w:szCs w:val="20"/>
        </w:rPr>
        <w:t>nternal</w:t>
      </w:r>
      <w:r w:rsidRPr="00C73658">
        <w:rPr>
          <w:rFonts w:ascii="Arial" w:hAnsi="Arial" w:cs="Arial"/>
          <w:caps w:val="0"/>
          <w:spacing w:val="0"/>
          <w:kern w:val="1"/>
          <w:sz w:val="20"/>
          <w:szCs w:val="20"/>
        </w:rPr>
        <w:t xml:space="preserve">izing </w:t>
      </w:r>
      <w:r w:rsidR="00243067" w:rsidRPr="00C73658">
        <w:rPr>
          <w:rFonts w:ascii="Arial" w:hAnsi="Arial" w:cs="Arial"/>
          <w:caps w:val="0"/>
          <w:spacing w:val="0"/>
          <w:kern w:val="1"/>
          <w:sz w:val="20"/>
          <w:szCs w:val="20"/>
        </w:rPr>
        <w:t>s</w:t>
      </w:r>
      <w:r w:rsidRPr="00C73658">
        <w:rPr>
          <w:rFonts w:ascii="Arial" w:hAnsi="Arial" w:cs="Arial"/>
          <w:caps w:val="0"/>
          <w:spacing w:val="0"/>
          <w:kern w:val="1"/>
          <w:sz w:val="20"/>
          <w:szCs w:val="20"/>
        </w:rPr>
        <w:t xml:space="preserve">ymptoms in the </w:t>
      </w:r>
      <w:r w:rsidR="00243067" w:rsidRPr="00C73658">
        <w:rPr>
          <w:rFonts w:ascii="Arial" w:hAnsi="Arial" w:cs="Arial"/>
          <w:caps w:val="0"/>
          <w:spacing w:val="0"/>
          <w:kern w:val="1"/>
          <w:sz w:val="20"/>
          <w:szCs w:val="20"/>
        </w:rPr>
        <w:t>c</w:t>
      </w:r>
      <w:r w:rsidRPr="00C73658">
        <w:rPr>
          <w:rFonts w:ascii="Arial" w:hAnsi="Arial" w:cs="Arial"/>
          <w:caps w:val="0"/>
          <w:spacing w:val="0"/>
          <w:kern w:val="1"/>
          <w:sz w:val="20"/>
          <w:szCs w:val="20"/>
        </w:rPr>
        <w:t xml:space="preserve">ontext of the </w:t>
      </w:r>
      <w:r w:rsidR="001D3E1A" w:rsidRPr="00C73658">
        <w:rPr>
          <w:rFonts w:ascii="Arial" w:hAnsi="Arial" w:cs="Arial"/>
          <w:caps w:val="0"/>
          <w:spacing w:val="0"/>
          <w:kern w:val="1"/>
          <w:sz w:val="20"/>
          <w:szCs w:val="20"/>
        </w:rPr>
        <w:t>COVID</w:t>
      </w:r>
      <w:r w:rsidRPr="00C73658">
        <w:rPr>
          <w:rFonts w:ascii="Arial" w:hAnsi="Arial" w:cs="Arial"/>
          <w:caps w:val="0"/>
          <w:spacing w:val="0"/>
          <w:kern w:val="1"/>
          <w:sz w:val="20"/>
          <w:szCs w:val="20"/>
        </w:rPr>
        <w:t xml:space="preserve">-19 </w:t>
      </w:r>
      <w:r w:rsidR="00243067" w:rsidRPr="00C73658">
        <w:rPr>
          <w:rFonts w:ascii="Arial" w:hAnsi="Arial" w:cs="Arial"/>
          <w:caps w:val="0"/>
          <w:spacing w:val="0"/>
          <w:kern w:val="1"/>
          <w:sz w:val="20"/>
          <w:szCs w:val="20"/>
        </w:rPr>
        <w:t>p</w:t>
      </w:r>
      <w:r w:rsidRPr="00C73658">
        <w:rPr>
          <w:rFonts w:ascii="Arial" w:hAnsi="Arial" w:cs="Arial"/>
          <w:caps w:val="0"/>
          <w:spacing w:val="0"/>
          <w:kern w:val="1"/>
          <w:sz w:val="20"/>
          <w:szCs w:val="20"/>
        </w:rPr>
        <w:t xml:space="preserve">andemic among </w:t>
      </w:r>
      <w:r w:rsidR="00243067" w:rsidRPr="00C73658">
        <w:rPr>
          <w:rFonts w:ascii="Arial" w:hAnsi="Arial" w:cs="Arial"/>
          <w:caps w:val="0"/>
          <w:spacing w:val="0"/>
          <w:kern w:val="1"/>
          <w:sz w:val="20"/>
          <w:szCs w:val="20"/>
        </w:rPr>
        <w:t>m</w:t>
      </w:r>
      <w:r w:rsidRPr="00C73658">
        <w:rPr>
          <w:rFonts w:ascii="Arial" w:hAnsi="Arial" w:cs="Arial"/>
          <w:caps w:val="0"/>
          <w:spacing w:val="0"/>
          <w:kern w:val="1"/>
          <w:sz w:val="20"/>
          <w:szCs w:val="20"/>
        </w:rPr>
        <w:t>other</w:t>
      </w:r>
      <w:r w:rsidR="001D3E1A" w:rsidRPr="00C73658">
        <w:rPr>
          <w:rFonts w:ascii="Arial" w:hAnsi="Arial" w:cs="Arial"/>
          <w:caps w:val="0"/>
          <w:spacing w:val="0"/>
          <w:kern w:val="1"/>
          <w:sz w:val="20"/>
          <w:szCs w:val="20"/>
        </w:rPr>
        <w:t xml:space="preserve">s and their </w:t>
      </w:r>
      <w:r w:rsidR="00243067" w:rsidRPr="00C73658">
        <w:rPr>
          <w:rFonts w:ascii="Arial" w:hAnsi="Arial" w:cs="Arial"/>
          <w:caps w:val="0"/>
          <w:spacing w:val="0"/>
          <w:kern w:val="1"/>
          <w:sz w:val="20"/>
          <w:szCs w:val="20"/>
        </w:rPr>
        <w:t>o</w:t>
      </w:r>
      <w:r w:rsidR="001D3E1A" w:rsidRPr="00C73658">
        <w:rPr>
          <w:rFonts w:ascii="Arial" w:hAnsi="Arial" w:cs="Arial"/>
          <w:caps w:val="0"/>
          <w:spacing w:val="0"/>
          <w:kern w:val="1"/>
          <w:sz w:val="20"/>
          <w:szCs w:val="20"/>
        </w:rPr>
        <w:t xml:space="preserve">ffspring: A </w:t>
      </w:r>
      <w:r w:rsidR="00243067" w:rsidRPr="00C73658">
        <w:rPr>
          <w:rFonts w:ascii="Arial" w:hAnsi="Arial" w:cs="Arial"/>
          <w:caps w:val="0"/>
          <w:spacing w:val="0"/>
          <w:kern w:val="1"/>
          <w:sz w:val="20"/>
          <w:szCs w:val="20"/>
        </w:rPr>
        <w:t>b</w:t>
      </w:r>
      <w:r w:rsidR="001D3E1A" w:rsidRPr="00C73658">
        <w:rPr>
          <w:rFonts w:ascii="Arial" w:hAnsi="Arial" w:cs="Arial"/>
          <w:caps w:val="0"/>
          <w:spacing w:val="0"/>
          <w:kern w:val="1"/>
          <w:sz w:val="20"/>
          <w:szCs w:val="20"/>
        </w:rPr>
        <w:t xml:space="preserve">rief </w:t>
      </w:r>
      <w:r w:rsidR="00243067" w:rsidRPr="00C73658">
        <w:rPr>
          <w:rFonts w:ascii="Arial" w:hAnsi="Arial" w:cs="Arial"/>
          <w:caps w:val="0"/>
          <w:spacing w:val="0"/>
          <w:kern w:val="1"/>
          <w:sz w:val="20"/>
          <w:szCs w:val="20"/>
        </w:rPr>
        <w:t>r</w:t>
      </w:r>
      <w:r w:rsidR="001D3E1A" w:rsidRPr="00C73658">
        <w:rPr>
          <w:rFonts w:ascii="Arial" w:hAnsi="Arial" w:cs="Arial"/>
          <w:caps w:val="0"/>
          <w:spacing w:val="0"/>
          <w:kern w:val="1"/>
          <w:sz w:val="20"/>
          <w:szCs w:val="20"/>
        </w:rPr>
        <w:t>eport.</w:t>
      </w:r>
      <w:r w:rsidR="00DA026D" w:rsidRPr="00C73658">
        <w:rPr>
          <w:rFonts w:ascii="Arial" w:hAnsi="Arial" w:cs="Arial"/>
          <w:caps w:val="0"/>
          <w:spacing w:val="0"/>
          <w:kern w:val="1"/>
          <w:sz w:val="20"/>
          <w:szCs w:val="20"/>
        </w:rPr>
        <w:t xml:space="preserve"> </w:t>
      </w:r>
      <w:r w:rsidR="00DA026D" w:rsidRPr="00C73658">
        <w:rPr>
          <w:rFonts w:ascii="Arial" w:hAnsi="Arial" w:cs="Arial"/>
          <w:i/>
          <w:iCs/>
          <w:caps w:val="0"/>
          <w:spacing w:val="0"/>
          <w:kern w:val="1"/>
          <w:sz w:val="20"/>
          <w:szCs w:val="20"/>
        </w:rPr>
        <w:t>Cognition and Emotion</w:t>
      </w:r>
      <w:r w:rsidR="00243067" w:rsidRPr="00C73658">
        <w:rPr>
          <w:rFonts w:ascii="Arial" w:hAnsi="Arial" w:cs="Arial"/>
          <w:i/>
          <w:iCs/>
          <w:caps w:val="0"/>
          <w:spacing w:val="0"/>
          <w:kern w:val="1"/>
          <w:sz w:val="20"/>
          <w:szCs w:val="20"/>
        </w:rPr>
        <w:t xml:space="preserve">, 36, </w:t>
      </w:r>
      <w:r w:rsidR="00243067" w:rsidRPr="00C73658">
        <w:rPr>
          <w:rFonts w:ascii="Arial" w:hAnsi="Arial" w:cs="Arial"/>
          <w:caps w:val="0"/>
          <w:spacing w:val="0"/>
          <w:kern w:val="1"/>
          <w:sz w:val="20"/>
          <w:szCs w:val="20"/>
        </w:rPr>
        <w:t>92-99.</w:t>
      </w:r>
    </w:p>
    <w:p w14:paraId="1F2A7BDF" w14:textId="77777777" w:rsidR="001D3E1A" w:rsidRPr="00C73658" w:rsidRDefault="001D3E1A" w:rsidP="001D3E1A">
      <w:pPr>
        <w:pStyle w:val="SectionHeading"/>
        <w:pBdr>
          <w:bottom w:val="single" w:sz="12" w:space="1" w:color="auto"/>
        </w:pBdr>
        <w:spacing w:before="0" w:after="0" w:line="240" w:lineRule="auto"/>
        <w:ind w:left="245" w:hanging="245"/>
        <w:rPr>
          <w:rFonts w:ascii="Arial" w:hAnsi="Arial" w:cs="Arial"/>
          <w:caps w:val="0"/>
          <w:spacing w:val="0"/>
          <w:kern w:val="1"/>
          <w:sz w:val="24"/>
          <w:szCs w:val="24"/>
        </w:rPr>
      </w:pPr>
    </w:p>
    <w:p w14:paraId="1135076A" w14:textId="77777777" w:rsidR="0047070B" w:rsidRPr="00C73658" w:rsidRDefault="0047070B" w:rsidP="009511E1">
      <w:pPr>
        <w:pStyle w:val="SectionHeading"/>
        <w:spacing w:before="0" w:after="0" w:line="276" w:lineRule="auto"/>
        <w:rPr>
          <w:rFonts w:ascii="Arial" w:hAnsi="Arial" w:cs="Arial"/>
          <w:sz w:val="28"/>
          <w:szCs w:val="28"/>
        </w:rPr>
      </w:pPr>
    </w:p>
    <w:p w14:paraId="67308429" w14:textId="10948FC0" w:rsidR="00B73FC0" w:rsidRPr="00C73658" w:rsidRDefault="007D6C5E" w:rsidP="009511E1">
      <w:pPr>
        <w:pStyle w:val="SectionHeading"/>
        <w:spacing w:before="0" w:after="0" w:line="276" w:lineRule="auto"/>
        <w:rPr>
          <w:rFonts w:ascii="Arial" w:hAnsi="Arial" w:cs="Arial"/>
          <w:b/>
          <w:bCs/>
          <w:sz w:val="28"/>
          <w:szCs w:val="28"/>
        </w:rPr>
      </w:pPr>
      <w:r w:rsidRPr="00C73658">
        <w:rPr>
          <w:rFonts w:ascii="Arial" w:hAnsi="Arial" w:cs="Arial"/>
          <w:b/>
          <w:bCs/>
          <w:sz w:val="28"/>
          <w:szCs w:val="28"/>
        </w:rPr>
        <w:t>POSTER</w:t>
      </w:r>
      <w:r w:rsidR="00B73FC0" w:rsidRPr="00C73658">
        <w:rPr>
          <w:rFonts w:ascii="Arial" w:hAnsi="Arial" w:cs="Arial"/>
          <w:b/>
          <w:bCs/>
          <w:sz w:val="28"/>
          <w:szCs w:val="28"/>
        </w:rPr>
        <w:t xml:space="preserve"> PRESENTATIONS</w:t>
      </w:r>
    </w:p>
    <w:p w14:paraId="6AC5260F" w14:textId="05CBCFD4" w:rsidR="00834F80" w:rsidRPr="00C73658" w:rsidRDefault="00834F80" w:rsidP="00834F80">
      <w:pPr>
        <w:pStyle w:val="NormalBodyText"/>
        <w:ind w:left="245" w:hanging="245"/>
        <w:rPr>
          <w:rFonts w:ascii="Arial" w:hAnsi="Arial" w:cs="Arial"/>
          <w:color w:val="000000" w:themeColor="text1"/>
          <w:sz w:val="20"/>
          <w:szCs w:val="20"/>
        </w:rPr>
      </w:pPr>
      <w:r w:rsidRPr="00C73658">
        <w:rPr>
          <w:rFonts w:ascii="Arial" w:hAnsi="Arial" w:cs="Arial"/>
          <w:b/>
          <w:bCs/>
          <w:color w:val="000000" w:themeColor="text1"/>
          <w:sz w:val="20"/>
          <w:szCs w:val="20"/>
        </w:rPr>
        <w:t>Duttweiler, H.</w:t>
      </w:r>
      <w:r w:rsidRPr="00C73658">
        <w:rPr>
          <w:rFonts w:ascii="Arial" w:hAnsi="Arial" w:cs="Arial"/>
          <w:color w:val="000000" w:themeColor="text1"/>
          <w:sz w:val="20"/>
          <w:szCs w:val="20"/>
        </w:rPr>
        <w:t xml:space="preserve">, </w:t>
      </w:r>
      <w:proofErr w:type="spellStart"/>
      <w:r w:rsidRPr="00C73658">
        <w:rPr>
          <w:rFonts w:ascii="Arial" w:hAnsi="Arial" w:cs="Arial"/>
          <w:color w:val="000000" w:themeColor="text1"/>
          <w:sz w:val="20"/>
          <w:szCs w:val="20"/>
        </w:rPr>
        <w:t>Granros</w:t>
      </w:r>
      <w:proofErr w:type="spellEnd"/>
      <w:r w:rsidRPr="00C73658">
        <w:rPr>
          <w:rFonts w:ascii="Arial" w:hAnsi="Arial" w:cs="Arial"/>
          <w:color w:val="000000" w:themeColor="text1"/>
          <w:sz w:val="20"/>
          <w:szCs w:val="20"/>
        </w:rPr>
        <w:t>, M., Sheena, M., &amp; Burkhouse, K</w:t>
      </w:r>
      <w:r w:rsidR="002229AF">
        <w:rPr>
          <w:rFonts w:ascii="Arial" w:hAnsi="Arial" w:cs="Arial"/>
          <w:color w:val="000000" w:themeColor="text1"/>
          <w:sz w:val="20"/>
          <w:szCs w:val="20"/>
        </w:rPr>
        <w:t>.</w:t>
      </w:r>
      <w:r w:rsidRPr="00C73658">
        <w:rPr>
          <w:rFonts w:ascii="Arial" w:hAnsi="Arial" w:cs="Arial"/>
          <w:color w:val="000000" w:themeColor="text1"/>
          <w:sz w:val="20"/>
          <w:szCs w:val="20"/>
        </w:rPr>
        <w:t xml:space="preserve"> L. (202</w:t>
      </w:r>
      <w:r w:rsidR="00C27C7A">
        <w:rPr>
          <w:rFonts w:ascii="Arial" w:hAnsi="Arial" w:cs="Arial"/>
          <w:color w:val="000000" w:themeColor="text1"/>
          <w:sz w:val="20"/>
          <w:szCs w:val="20"/>
        </w:rPr>
        <w:t>3</w:t>
      </w:r>
      <w:r w:rsidRPr="00C73658">
        <w:rPr>
          <w:rFonts w:ascii="Arial" w:hAnsi="Arial" w:cs="Arial"/>
          <w:color w:val="000000" w:themeColor="text1"/>
          <w:sz w:val="20"/>
          <w:szCs w:val="20"/>
        </w:rPr>
        <w:t xml:space="preserve">, </w:t>
      </w:r>
      <w:r w:rsidR="00C27C7A">
        <w:rPr>
          <w:rFonts w:ascii="Arial" w:hAnsi="Arial" w:cs="Arial"/>
          <w:color w:val="000000" w:themeColor="text1"/>
          <w:sz w:val="20"/>
          <w:szCs w:val="20"/>
        </w:rPr>
        <w:t>April</w:t>
      </w:r>
      <w:r w:rsidRPr="00C73658">
        <w:rPr>
          <w:rFonts w:ascii="Arial" w:hAnsi="Arial" w:cs="Arial"/>
          <w:color w:val="000000" w:themeColor="text1"/>
          <w:sz w:val="20"/>
          <w:szCs w:val="20"/>
        </w:rPr>
        <w:t>). Electrocortical Reactivity to Reward and Loss: Associations with Positive and Negative Affect in Daily Life Among Adolescent</w:t>
      </w:r>
      <w:r w:rsidR="00F43DA4" w:rsidRPr="00C73658">
        <w:rPr>
          <w:rFonts w:ascii="Arial" w:hAnsi="Arial" w:cs="Arial"/>
          <w:color w:val="000000" w:themeColor="text1"/>
          <w:sz w:val="20"/>
          <w:szCs w:val="20"/>
        </w:rPr>
        <w:t xml:space="preserve"> Girls</w:t>
      </w:r>
      <w:r w:rsidRPr="00C73658">
        <w:rPr>
          <w:rFonts w:ascii="Arial" w:hAnsi="Arial" w:cs="Arial"/>
          <w:color w:val="000000" w:themeColor="text1"/>
          <w:sz w:val="20"/>
          <w:szCs w:val="20"/>
        </w:rPr>
        <w:t>. Poster presented at the</w:t>
      </w:r>
      <w:r w:rsidR="00C27C7A">
        <w:rPr>
          <w:rFonts w:ascii="Arial" w:hAnsi="Arial" w:cs="Arial"/>
          <w:color w:val="000000" w:themeColor="text1"/>
          <w:sz w:val="20"/>
          <w:szCs w:val="20"/>
        </w:rPr>
        <w:t xml:space="preserve"> annual conference for the Anxiety &amp; Depression Association of America, Washington D.C. Also presented at the</w:t>
      </w:r>
      <w:r w:rsidRPr="00C73658">
        <w:rPr>
          <w:rFonts w:ascii="Arial" w:hAnsi="Arial" w:cs="Arial"/>
          <w:color w:val="000000" w:themeColor="text1"/>
          <w:sz w:val="20"/>
          <w:szCs w:val="20"/>
        </w:rPr>
        <w:t xml:space="preserve"> Ohio State University 2022 Research Retreat</w:t>
      </w:r>
      <w:r w:rsidR="00C27C7A">
        <w:rPr>
          <w:rFonts w:ascii="Arial" w:hAnsi="Arial" w:cs="Arial"/>
          <w:color w:val="000000" w:themeColor="text1"/>
          <w:sz w:val="20"/>
          <w:szCs w:val="20"/>
        </w:rPr>
        <w:t xml:space="preserve"> (2022, November),</w:t>
      </w:r>
      <w:r w:rsidRPr="00C73658">
        <w:rPr>
          <w:rFonts w:ascii="Arial" w:hAnsi="Arial" w:cs="Arial"/>
          <w:color w:val="000000" w:themeColor="text1"/>
          <w:sz w:val="20"/>
          <w:szCs w:val="20"/>
        </w:rPr>
        <w:t xml:space="preserve"> Columbus, OH.</w:t>
      </w:r>
    </w:p>
    <w:p w14:paraId="04DDB88A" w14:textId="7C0EB6CD" w:rsidR="007D6C5E" w:rsidRDefault="007D6C5E" w:rsidP="00834F80">
      <w:pPr>
        <w:pStyle w:val="NormalBodyText"/>
        <w:ind w:left="245" w:hanging="245"/>
        <w:rPr>
          <w:rFonts w:ascii="Arial" w:hAnsi="Arial" w:cs="Arial"/>
          <w:color w:val="000000" w:themeColor="text1"/>
          <w:sz w:val="20"/>
          <w:szCs w:val="20"/>
        </w:rPr>
      </w:pPr>
    </w:p>
    <w:p w14:paraId="5B87CEBB" w14:textId="05D2DA7F" w:rsidR="002229AF" w:rsidRDefault="002229AF" w:rsidP="00834F80">
      <w:pPr>
        <w:pStyle w:val="NormalBodyText"/>
        <w:ind w:left="245" w:hanging="245"/>
        <w:rPr>
          <w:rFonts w:ascii="Arial" w:hAnsi="Arial" w:cs="Arial"/>
          <w:color w:val="000000" w:themeColor="text1"/>
          <w:sz w:val="20"/>
          <w:szCs w:val="20"/>
        </w:rPr>
      </w:pPr>
      <w:r>
        <w:rPr>
          <w:rFonts w:ascii="Arial" w:hAnsi="Arial" w:cs="Arial"/>
          <w:color w:val="000000" w:themeColor="text1"/>
          <w:sz w:val="20"/>
          <w:szCs w:val="20"/>
        </w:rPr>
        <w:lastRenderedPageBreak/>
        <w:t xml:space="preserve">Sheena, M., </w:t>
      </w:r>
      <w:r w:rsidRPr="002229AF">
        <w:rPr>
          <w:rFonts w:ascii="Arial" w:hAnsi="Arial" w:cs="Arial"/>
          <w:b/>
          <w:bCs/>
          <w:color w:val="000000" w:themeColor="text1"/>
          <w:sz w:val="20"/>
          <w:szCs w:val="20"/>
        </w:rPr>
        <w:t>Duttweiler, H.</w:t>
      </w:r>
      <w:r>
        <w:rPr>
          <w:rFonts w:ascii="Arial" w:hAnsi="Arial" w:cs="Arial"/>
          <w:color w:val="000000" w:themeColor="text1"/>
          <w:sz w:val="20"/>
          <w:szCs w:val="20"/>
        </w:rPr>
        <w:t xml:space="preserve">, West, M., </w:t>
      </w:r>
      <w:proofErr w:type="spellStart"/>
      <w:r>
        <w:rPr>
          <w:rFonts w:ascii="Arial" w:hAnsi="Arial" w:cs="Arial"/>
          <w:color w:val="000000" w:themeColor="text1"/>
          <w:sz w:val="20"/>
          <w:szCs w:val="20"/>
        </w:rPr>
        <w:t>Aijlore</w:t>
      </w:r>
      <w:proofErr w:type="spellEnd"/>
      <w:r>
        <w:rPr>
          <w:rFonts w:ascii="Arial" w:hAnsi="Arial" w:cs="Arial"/>
          <w:color w:val="000000" w:themeColor="text1"/>
          <w:sz w:val="20"/>
          <w:szCs w:val="20"/>
        </w:rPr>
        <w:t xml:space="preserve">, O., Burkhouse, K. L. (2023, April). </w:t>
      </w:r>
      <w:r w:rsidR="006E46C6">
        <w:rPr>
          <w:rFonts w:ascii="Arial" w:hAnsi="Arial" w:cs="Arial"/>
          <w:color w:val="000000" w:themeColor="text1"/>
          <w:sz w:val="20"/>
          <w:szCs w:val="20"/>
        </w:rPr>
        <w:t xml:space="preserve">Reduced Neural Reward Scaling Predicts Increased Depressive Symptoms in Women with a History of Major Depressive Disorder. Poster presented at the annual meeting for the Society of Biological Psychiatry, San Diego. </w:t>
      </w:r>
    </w:p>
    <w:p w14:paraId="0514FF60" w14:textId="77777777" w:rsidR="006E46C6" w:rsidRPr="00C73658" w:rsidRDefault="006E46C6" w:rsidP="00834F80">
      <w:pPr>
        <w:pStyle w:val="NormalBodyText"/>
        <w:ind w:left="245" w:hanging="245"/>
        <w:rPr>
          <w:rFonts w:ascii="Arial" w:hAnsi="Arial" w:cs="Arial"/>
          <w:color w:val="000000" w:themeColor="text1"/>
          <w:sz w:val="20"/>
          <w:szCs w:val="20"/>
        </w:rPr>
      </w:pPr>
    </w:p>
    <w:p w14:paraId="6CE67A83" w14:textId="76F0AFD6" w:rsidR="00A933C3" w:rsidRPr="00C73658" w:rsidRDefault="00A933C3" w:rsidP="00A933C3">
      <w:pPr>
        <w:pStyle w:val="NormalBodyText"/>
        <w:ind w:left="245" w:hanging="245"/>
        <w:rPr>
          <w:rFonts w:ascii="Arial" w:hAnsi="Arial" w:cs="Arial"/>
          <w:color w:val="000000" w:themeColor="text1"/>
          <w:sz w:val="20"/>
          <w:szCs w:val="20"/>
        </w:rPr>
      </w:pPr>
      <w:r w:rsidRPr="00C73658">
        <w:rPr>
          <w:rFonts w:ascii="Arial" w:hAnsi="Arial" w:cs="Arial"/>
          <w:b/>
          <w:bCs/>
          <w:color w:val="000000" w:themeColor="text1"/>
          <w:sz w:val="20"/>
          <w:szCs w:val="20"/>
        </w:rPr>
        <w:t>Duttweiler, H.</w:t>
      </w:r>
      <w:r w:rsidRPr="00C73658">
        <w:rPr>
          <w:rFonts w:ascii="Arial" w:hAnsi="Arial" w:cs="Arial"/>
          <w:color w:val="000000" w:themeColor="text1"/>
          <w:sz w:val="20"/>
          <w:szCs w:val="20"/>
        </w:rPr>
        <w:t xml:space="preserve"> &amp; Burkhouse, K. L. (2021, October). How does Electrocortical Reactivity to Reward Relate to Positive Affect in the Natural Environment? An Ecological Momentary Assessment Study. Poster presented virtually at the University of Illinois at Chicago’s Department of Psychiatry for the 12th Annual Research Forum, Chicago, IL.</w:t>
      </w:r>
    </w:p>
    <w:p w14:paraId="34A0B277" w14:textId="77777777" w:rsidR="007D6C5E" w:rsidRPr="00C73658" w:rsidRDefault="007D6C5E" w:rsidP="00A933C3">
      <w:pPr>
        <w:pStyle w:val="NormalBodyText"/>
        <w:ind w:left="245" w:hanging="245"/>
        <w:rPr>
          <w:rFonts w:ascii="Arial" w:hAnsi="Arial" w:cs="Arial"/>
          <w:color w:val="000000" w:themeColor="text1"/>
          <w:sz w:val="20"/>
          <w:szCs w:val="20"/>
        </w:rPr>
      </w:pPr>
    </w:p>
    <w:p w14:paraId="44A2C016" w14:textId="13EB61C4" w:rsidR="005C083E" w:rsidRPr="00C73658" w:rsidRDefault="005C083E" w:rsidP="00103A12">
      <w:pPr>
        <w:pStyle w:val="NormalBodyText"/>
        <w:ind w:left="245" w:hanging="245"/>
        <w:rPr>
          <w:rFonts w:ascii="Arial" w:hAnsi="Arial" w:cs="Arial"/>
          <w:color w:val="000000" w:themeColor="text1"/>
          <w:sz w:val="20"/>
          <w:szCs w:val="20"/>
        </w:rPr>
      </w:pPr>
      <w:r w:rsidRPr="00C73658">
        <w:rPr>
          <w:rFonts w:ascii="Arial" w:hAnsi="Arial" w:cs="Arial"/>
          <w:b/>
          <w:bCs/>
          <w:color w:val="000000" w:themeColor="text1"/>
          <w:sz w:val="20"/>
          <w:szCs w:val="20"/>
        </w:rPr>
        <w:t>Duttweiler, H.</w:t>
      </w:r>
      <w:r w:rsidR="00BB1928" w:rsidRPr="00C73658">
        <w:rPr>
          <w:rFonts w:ascii="Arial" w:hAnsi="Arial" w:cs="Arial"/>
          <w:color w:val="000000" w:themeColor="text1"/>
          <w:sz w:val="20"/>
          <w:szCs w:val="20"/>
        </w:rPr>
        <w:t>, Feurer, C., Sheena, M., Morales, N.</w:t>
      </w:r>
      <w:r w:rsidR="00834F80" w:rsidRPr="00C73658">
        <w:rPr>
          <w:rFonts w:ascii="Arial" w:hAnsi="Arial" w:cs="Arial"/>
          <w:color w:val="000000" w:themeColor="text1"/>
          <w:sz w:val="20"/>
          <w:szCs w:val="20"/>
        </w:rPr>
        <w:t>,</w:t>
      </w:r>
      <w:r w:rsidR="00BB1928" w:rsidRPr="00C73658">
        <w:rPr>
          <w:rFonts w:ascii="Arial" w:hAnsi="Arial" w:cs="Arial"/>
          <w:color w:val="000000" w:themeColor="text1"/>
          <w:sz w:val="20"/>
          <w:szCs w:val="20"/>
        </w:rPr>
        <w:t xml:space="preserve"> &amp; Burkhouse, K.</w:t>
      </w:r>
      <w:r w:rsidR="006A3E60" w:rsidRPr="00C73658">
        <w:rPr>
          <w:rFonts w:ascii="Arial" w:hAnsi="Arial" w:cs="Arial"/>
          <w:color w:val="000000" w:themeColor="text1"/>
          <w:sz w:val="20"/>
          <w:szCs w:val="20"/>
        </w:rPr>
        <w:t xml:space="preserve"> L.</w:t>
      </w:r>
      <w:r w:rsidR="00BB1928" w:rsidRPr="00C73658">
        <w:rPr>
          <w:rFonts w:ascii="Arial" w:hAnsi="Arial" w:cs="Arial"/>
          <w:color w:val="000000" w:themeColor="text1"/>
          <w:sz w:val="20"/>
          <w:szCs w:val="20"/>
        </w:rPr>
        <w:t xml:space="preserve"> </w:t>
      </w:r>
      <w:r w:rsidRPr="00C73658">
        <w:rPr>
          <w:rFonts w:ascii="Arial" w:hAnsi="Arial" w:cs="Arial"/>
          <w:color w:val="000000" w:themeColor="text1"/>
          <w:sz w:val="20"/>
          <w:szCs w:val="20"/>
        </w:rPr>
        <w:t>(2021, May).</w:t>
      </w:r>
      <w:r w:rsidR="00BB1928" w:rsidRPr="00C73658">
        <w:rPr>
          <w:rFonts w:ascii="Arial" w:hAnsi="Arial" w:cs="Arial"/>
          <w:color w:val="000000" w:themeColor="text1"/>
          <w:sz w:val="20"/>
          <w:szCs w:val="20"/>
        </w:rPr>
        <w:t xml:space="preserve"> The Effects of Rumination on Internalizing Symptoms Among Mothers and Their Offspring in the Context of the COVID-19 Pandemic. Poster presented at the annual virtual convention for the Association of Psychological Sciences.  </w:t>
      </w:r>
    </w:p>
    <w:p w14:paraId="48124A35" w14:textId="77777777" w:rsidR="007D6C5E" w:rsidRPr="00C73658" w:rsidRDefault="007D6C5E" w:rsidP="00103A12">
      <w:pPr>
        <w:pStyle w:val="NormalBodyText"/>
        <w:ind w:left="245" w:hanging="245"/>
        <w:rPr>
          <w:rFonts w:ascii="Arial" w:hAnsi="Arial" w:cs="Arial"/>
          <w:color w:val="000000" w:themeColor="text1"/>
          <w:sz w:val="20"/>
          <w:szCs w:val="20"/>
        </w:rPr>
      </w:pPr>
    </w:p>
    <w:p w14:paraId="2565112A" w14:textId="00B5C154" w:rsidR="00103A12" w:rsidRPr="00C73658" w:rsidRDefault="00103A12" w:rsidP="00103A12">
      <w:pPr>
        <w:pStyle w:val="NormalBodyText"/>
        <w:ind w:left="245" w:hanging="245"/>
        <w:rPr>
          <w:rFonts w:ascii="Arial" w:hAnsi="Arial" w:cs="Arial"/>
          <w:color w:val="000000" w:themeColor="text1"/>
          <w:sz w:val="20"/>
          <w:szCs w:val="20"/>
        </w:rPr>
      </w:pPr>
      <w:r w:rsidRPr="00C73658">
        <w:rPr>
          <w:rFonts w:ascii="Arial" w:hAnsi="Arial" w:cs="Arial"/>
          <w:b/>
          <w:bCs/>
          <w:color w:val="000000" w:themeColor="text1"/>
          <w:sz w:val="20"/>
          <w:szCs w:val="20"/>
        </w:rPr>
        <w:t>Duttweiler, H.</w:t>
      </w:r>
      <w:r w:rsidRPr="00C73658">
        <w:rPr>
          <w:rFonts w:ascii="Arial" w:hAnsi="Arial" w:cs="Arial"/>
          <w:color w:val="000000" w:themeColor="text1"/>
          <w:sz w:val="20"/>
          <w:szCs w:val="20"/>
        </w:rPr>
        <w:t xml:space="preserve">, Cho, E., &amp; Starr, L. R. (2020, November). Do </w:t>
      </w:r>
      <w:r w:rsidR="00BB1928" w:rsidRPr="00C73658">
        <w:rPr>
          <w:rFonts w:ascii="Arial" w:hAnsi="Arial" w:cs="Arial"/>
          <w:color w:val="000000" w:themeColor="text1"/>
          <w:sz w:val="20"/>
          <w:szCs w:val="20"/>
        </w:rPr>
        <w:t>Implicit Negative Appraisals of Anxiety Moderate the Relationship Between Anxiety and Depression</w:t>
      </w:r>
      <w:r w:rsidRPr="00C73658">
        <w:rPr>
          <w:rFonts w:ascii="Arial" w:hAnsi="Arial" w:cs="Arial"/>
          <w:color w:val="000000" w:themeColor="text1"/>
          <w:sz w:val="20"/>
          <w:szCs w:val="20"/>
        </w:rPr>
        <w:t>? Poster presented</w:t>
      </w:r>
      <w:r w:rsidR="00E21B5F" w:rsidRPr="00C73658">
        <w:rPr>
          <w:rFonts w:ascii="Arial" w:hAnsi="Arial" w:cs="Arial"/>
          <w:color w:val="000000" w:themeColor="text1"/>
          <w:sz w:val="20"/>
          <w:szCs w:val="20"/>
        </w:rPr>
        <w:t xml:space="preserve"> virtually</w:t>
      </w:r>
      <w:r w:rsidRPr="00C73658">
        <w:rPr>
          <w:rFonts w:ascii="Arial" w:hAnsi="Arial" w:cs="Arial"/>
          <w:color w:val="000000" w:themeColor="text1"/>
          <w:sz w:val="20"/>
          <w:szCs w:val="20"/>
        </w:rPr>
        <w:t xml:space="preserve"> at the annual convention for the Association for Behavioral and Cognitive Therapies, Philadelphia, PA. Also presented at the annual University of Rochester Undergraduate Research Exposition (2020, March), Rochester, NY.</w:t>
      </w:r>
    </w:p>
    <w:p w14:paraId="57C66079" w14:textId="77777777" w:rsidR="007D6C5E" w:rsidRPr="00C73658" w:rsidRDefault="007D6C5E" w:rsidP="00103A12">
      <w:pPr>
        <w:pStyle w:val="NormalBodyText"/>
        <w:ind w:left="245" w:hanging="245"/>
        <w:rPr>
          <w:rFonts w:ascii="Arial" w:hAnsi="Arial" w:cs="Arial"/>
          <w:color w:val="000000" w:themeColor="text1"/>
          <w:sz w:val="20"/>
          <w:szCs w:val="20"/>
        </w:rPr>
      </w:pPr>
    </w:p>
    <w:p w14:paraId="554404FB" w14:textId="706FDB32" w:rsidR="00B1683A" w:rsidRPr="00C73658" w:rsidRDefault="002B0F55" w:rsidP="006D18CA">
      <w:pPr>
        <w:pStyle w:val="NormalBodyText"/>
        <w:ind w:left="245" w:hanging="245"/>
        <w:rPr>
          <w:rFonts w:ascii="Arial" w:hAnsi="Arial" w:cs="Arial"/>
          <w:color w:val="000000" w:themeColor="text1"/>
          <w:sz w:val="20"/>
          <w:szCs w:val="20"/>
        </w:rPr>
      </w:pPr>
      <w:r w:rsidRPr="00C73658">
        <w:rPr>
          <w:rFonts w:ascii="Arial" w:hAnsi="Arial" w:cs="Arial"/>
          <w:b/>
          <w:bCs/>
          <w:color w:val="000000" w:themeColor="text1"/>
          <w:sz w:val="20"/>
          <w:szCs w:val="20"/>
        </w:rPr>
        <w:t>Duttweiler, H.</w:t>
      </w:r>
      <w:r w:rsidRPr="00C73658">
        <w:rPr>
          <w:rFonts w:ascii="Arial" w:hAnsi="Arial" w:cs="Arial"/>
          <w:color w:val="000000" w:themeColor="text1"/>
          <w:sz w:val="20"/>
          <w:szCs w:val="20"/>
        </w:rPr>
        <w:t xml:space="preserve">, Feurer, C., </w:t>
      </w:r>
      <w:r w:rsidR="00834F80" w:rsidRPr="00C73658">
        <w:rPr>
          <w:rFonts w:ascii="Arial" w:hAnsi="Arial" w:cs="Arial"/>
          <w:color w:val="000000" w:themeColor="text1"/>
          <w:sz w:val="20"/>
          <w:szCs w:val="20"/>
        </w:rPr>
        <w:t xml:space="preserve">&amp; </w:t>
      </w:r>
      <w:r w:rsidRPr="00C73658">
        <w:rPr>
          <w:rFonts w:ascii="Arial" w:hAnsi="Arial" w:cs="Arial"/>
          <w:color w:val="000000" w:themeColor="text1"/>
          <w:sz w:val="20"/>
          <w:szCs w:val="20"/>
        </w:rPr>
        <w:t xml:space="preserve">Burkhouse K. L. (2020, October) The Effects of Cognitive Vulnerabilities and Emotional Regulation on Depressive and Anxiety Symptoms in the Context of the COVID-19 Pandemic. Poster presented </w:t>
      </w:r>
      <w:r w:rsidR="00A933C3" w:rsidRPr="00C73658">
        <w:rPr>
          <w:rFonts w:ascii="Arial" w:hAnsi="Arial" w:cs="Arial"/>
          <w:color w:val="000000" w:themeColor="text1"/>
          <w:sz w:val="20"/>
          <w:szCs w:val="20"/>
        </w:rPr>
        <w:t xml:space="preserve">virtually </w:t>
      </w:r>
      <w:r w:rsidRPr="00C73658">
        <w:rPr>
          <w:rFonts w:ascii="Arial" w:hAnsi="Arial" w:cs="Arial"/>
          <w:color w:val="000000" w:themeColor="text1"/>
          <w:sz w:val="20"/>
          <w:szCs w:val="20"/>
        </w:rPr>
        <w:t>at the University of Illinois at Chicago’s Department of Psychiatry for the 11th Annual Research Forum, Chicago, IL.</w:t>
      </w:r>
    </w:p>
    <w:p w14:paraId="0E38FF49" w14:textId="77777777" w:rsidR="007D6C5E" w:rsidRPr="00C73658" w:rsidRDefault="007D6C5E" w:rsidP="006D18CA">
      <w:pPr>
        <w:pStyle w:val="NormalBodyText"/>
        <w:ind w:left="245" w:hanging="245"/>
        <w:rPr>
          <w:rFonts w:ascii="Arial" w:hAnsi="Arial" w:cs="Arial"/>
          <w:color w:val="000000" w:themeColor="text1"/>
          <w:sz w:val="20"/>
          <w:szCs w:val="20"/>
        </w:rPr>
      </w:pPr>
    </w:p>
    <w:p w14:paraId="245A58F0" w14:textId="5A108900" w:rsidR="00330EA7" w:rsidRPr="00C73658" w:rsidRDefault="00330EA7" w:rsidP="006D18CA">
      <w:pPr>
        <w:pStyle w:val="NormalBodyText"/>
        <w:ind w:left="245" w:hanging="245"/>
        <w:rPr>
          <w:rFonts w:ascii="Arial" w:hAnsi="Arial" w:cs="Arial"/>
          <w:color w:val="000000" w:themeColor="text1"/>
          <w:sz w:val="20"/>
          <w:szCs w:val="20"/>
        </w:rPr>
      </w:pPr>
      <w:r w:rsidRPr="00C73658">
        <w:rPr>
          <w:rFonts w:ascii="Arial" w:hAnsi="Arial" w:cs="Arial"/>
          <w:color w:val="000000" w:themeColor="text1"/>
          <w:sz w:val="20"/>
          <w:szCs w:val="20"/>
        </w:rPr>
        <w:t xml:space="preserve">Cho, E., </w:t>
      </w:r>
      <w:r w:rsidRPr="00C73658">
        <w:rPr>
          <w:rFonts w:ascii="Arial" w:hAnsi="Arial" w:cs="Arial"/>
          <w:b/>
          <w:bCs/>
          <w:color w:val="000000" w:themeColor="text1"/>
          <w:sz w:val="20"/>
          <w:szCs w:val="20"/>
        </w:rPr>
        <w:t>Duttweiler, H.</w:t>
      </w:r>
      <w:r w:rsidRPr="00C73658">
        <w:rPr>
          <w:rFonts w:ascii="Arial" w:hAnsi="Arial" w:cs="Arial"/>
          <w:color w:val="000000" w:themeColor="text1"/>
          <w:sz w:val="20"/>
          <w:szCs w:val="20"/>
        </w:rPr>
        <w:t xml:space="preserve">, &amp; Starr, L. R. (2020, </w:t>
      </w:r>
      <w:r w:rsidR="00FE2151" w:rsidRPr="00C73658">
        <w:rPr>
          <w:rFonts w:ascii="Arial" w:hAnsi="Arial" w:cs="Arial"/>
          <w:color w:val="000000" w:themeColor="text1"/>
          <w:sz w:val="20"/>
          <w:szCs w:val="20"/>
        </w:rPr>
        <w:t>March</w:t>
      </w:r>
      <w:r w:rsidRPr="00C73658">
        <w:rPr>
          <w:rFonts w:ascii="Arial" w:hAnsi="Arial" w:cs="Arial"/>
          <w:color w:val="000000" w:themeColor="text1"/>
          <w:sz w:val="20"/>
          <w:szCs w:val="20"/>
        </w:rPr>
        <w:t xml:space="preserve">). Does </w:t>
      </w:r>
      <w:r w:rsidR="00BB1928" w:rsidRPr="00C73658">
        <w:rPr>
          <w:rFonts w:ascii="Arial" w:hAnsi="Arial" w:cs="Arial"/>
          <w:color w:val="000000" w:themeColor="text1"/>
          <w:sz w:val="20"/>
          <w:szCs w:val="20"/>
        </w:rPr>
        <w:t>Overgeneralized Autobiographical Memory Predict Stress Generation via Impaired Social Problem Solving</w:t>
      </w:r>
      <w:r w:rsidRPr="00C73658">
        <w:rPr>
          <w:rFonts w:ascii="Arial" w:hAnsi="Arial" w:cs="Arial"/>
          <w:color w:val="000000" w:themeColor="text1"/>
          <w:sz w:val="20"/>
          <w:szCs w:val="20"/>
        </w:rPr>
        <w:t xml:space="preserve">? </w:t>
      </w:r>
      <w:r w:rsidR="00FE2151" w:rsidRPr="00C73658">
        <w:rPr>
          <w:rFonts w:ascii="Arial" w:hAnsi="Arial" w:cs="Arial"/>
          <w:color w:val="000000" w:themeColor="text1"/>
          <w:sz w:val="20"/>
          <w:szCs w:val="20"/>
        </w:rPr>
        <w:t>Poster presented at the annual University of Rochester Undergraduate Research Exposition, Rochester, NY.</w:t>
      </w:r>
    </w:p>
    <w:p w14:paraId="76F9CA1E" w14:textId="76E88DCC" w:rsidR="00AB5808" w:rsidRPr="00C73658" w:rsidRDefault="00AB5808" w:rsidP="009511E1">
      <w:pPr>
        <w:pStyle w:val="SectionHeading"/>
        <w:pBdr>
          <w:bottom w:val="single" w:sz="6" w:space="1" w:color="auto"/>
        </w:pBdr>
        <w:spacing w:before="0" w:after="0" w:line="276" w:lineRule="auto"/>
        <w:rPr>
          <w:rFonts w:ascii="Arial" w:hAnsi="Arial" w:cs="Arial"/>
          <w:sz w:val="24"/>
          <w:szCs w:val="24"/>
        </w:rPr>
      </w:pPr>
    </w:p>
    <w:p w14:paraId="6F9CF96E" w14:textId="77777777" w:rsidR="00C01C7C" w:rsidRPr="00C73658" w:rsidRDefault="00C01C7C" w:rsidP="009511E1">
      <w:pPr>
        <w:pStyle w:val="SectionHeading"/>
        <w:spacing w:before="0" w:after="0" w:line="276" w:lineRule="auto"/>
        <w:rPr>
          <w:rFonts w:ascii="Arial" w:hAnsi="Arial" w:cs="Arial"/>
          <w:sz w:val="28"/>
          <w:szCs w:val="28"/>
        </w:rPr>
      </w:pPr>
    </w:p>
    <w:p w14:paraId="35E1DFF1" w14:textId="0567DC64" w:rsidR="009511E1" w:rsidRPr="00C73658" w:rsidRDefault="009511E1" w:rsidP="009511E1">
      <w:pPr>
        <w:pStyle w:val="SectionHeading"/>
        <w:spacing w:before="0" w:after="0" w:line="276" w:lineRule="auto"/>
        <w:rPr>
          <w:rFonts w:ascii="Arial" w:hAnsi="Arial" w:cs="Arial"/>
          <w:b/>
          <w:bCs/>
          <w:sz w:val="28"/>
          <w:szCs w:val="28"/>
        </w:rPr>
      </w:pPr>
      <w:r w:rsidRPr="00C73658">
        <w:rPr>
          <w:rFonts w:ascii="Arial" w:hAnsi="Arial" w:cs="Arial"/>
          <w:b/>
          <w:bCs/>
          <w:sz w:val="28"/>
          <w:szCs w:val="28"/>
        </w:rPr>
        <w:t>Research experience</w:t>
      </w:r>
    </w:p>
    <w:p w14:paraId="53EE2204" w14:textId="029816FB" w:rsidR="00BF4D90" w:rsidRPr="00C73658" w:rsidRDefault="00BF4D90" w:rsidP="009511E1">
      <w:pPr>
        <w:pStyle w:val="Location"/>
        <w:spacing w:line="276" w:lineRule="auto"/>
        <w:ind w:left="0"/>
        <w:rPr>
          <w:rFonts w:ascii="Arial" w:hAnsi="Arial" w:cs="Arial"/>
          <w:b/>
          <w:color w:val="000000" w:themeColor="text1"/>
          <w:sz w:val="22"/>
          <w:szCs w:val="32"/>
        </w:rPr>
      </w:pPr>
      <w:r w:rsidRPr="00C73658">
        <w:rPr>
          <w:rFonts w:ascii="Arial" w:hAnsi="Arial" w:cs="Arial"/>
          <w:b/>
          <w:color w:val="000000" w:themeColor="text1"/>
          <w:sz w:val="22"/>
          <w:szCs w:val="32"/>
        </w:rPr>
        <w:t xml:space="preserve">Families, Affective Neuroscience, and Mood Disorders (FAM) Lab </w:t>
      </w:r>
    </w:p>
    <w:p w14:paraId="7A7684BD" w14:textId="16C3F4BE" w:rsidR="00BF4D90" w:rsidRPr="00C73658" w:rsidRDefault="00BF4D90" w:rsidP="009511E1">
      <w:pPr>
        <w:pStyle w:val="Location"/>
        <w:spacing w:line="276" w:lineRule="auto"/>
        <w:ind w:left="0"/>
        <w:rPr>
          <w:rFonts w:ascii="Arial" w:hAnsi="Arial" w:cs="Arial"/>
          <w:b/>
          <w:color w:val="000000" w:themeColor="text1"/>
          <w:sz w:val="22"/>
          <w:szCs w:val="32"/>
        </w:rPr>
      </w:pPr>
      <w:r w:rsidRPr="00C73658">
        <w:rPr>
          <w:rFonts w:ascii="Arial" w:hAnsi="Arial" w:cs="Arial"/>
          <w:b/>
          <w:color w:val="000000" w:themeColor="text1"/>
          <w:sz w:val="22"/>
          <w:szCs w:val="32"/>
        </w:rPr>
        <w:t>Nationwide Children</w:t>
      </w:r>
      <w:r w:rsidR="005B4296">
        <w:rPr>
          <w:rFonts w:ascii="Arial" w:hAnsi="Arial" w:cs="Arial"/>
          <w:b/>
          <w:color w:val="000000" w:themeColor="text1"/>
          <w:sz w:val="22"/>
          <w:szCs w:val="32"/>
        </w:rPr>
        <w:t>’</w:t>
      </w:r>
      <w:r w:rsidRPr="00C73658">
        <w:rPr>
          <w:rFonts w:ascii="Arial" w:hAnsi="Arial" w:cs="Arial"/>
          <w:b/>
          <w:color w:val="000000" w:themeColor="text1"/>
          <w:sz w:val="22"/>
          <w:szCs w:val="32"/>
        </w:rPr>
        <w:t>s Hospital</w:t>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t>Columbus, OH</w:t>
      </w:r>
    </w:p>
    <w:p w14:paraId="0E3E1ED5" w14:textId="77777777" w:rsidR="00892767" w:rsidRPr="00C73658" w:rsidRDefault="00892767" w:rsidP="00892767">
      <w:pPr>
        <w:pStyle w:val="Location"/>
        <w:spacing w:line="276" w:lineRule="auto"/>
        <w:ind w:left="0"/>
        <w:rPr>
          <w:rFonts w:ascii="Arial" w:hAnsi="Arial" w:cs="Arial"/>
          <w:b/>
          <w:color w:val="000000" w:themeColor="text1"/>
          <w:sz w:val="22"/>
          <w:szCs w:val="32"/>
        </w:rPr>
      </w:pPr>
      <w:r w:rsidRPr="00C73658">
        <w:rPr>
          <w:rFonts w:ascii="Arial" w:hAnsi="Arial" w:cs="Arial"/>
          <w:b/>
          <w:color w:val="000000" w:themeColor="text1"/>
          <w:sz w:val="22"/>
          <w:szCs w:val="32"/>
        </w:rPr>
        <w:t>University of Illinois at Chicago</w:t>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t>Chicago, IL</w:t>
      </w:r>
    </w:p>
    <w:p w14:paraId="2222C6C8" w14:textId="2B30B781" w:rsidR="00BF4D90" w:rsidRPr="00C73658" w:rsidRDefault="00BF4D90" w:rsidP="009511E1">
      <w:pPr>
        <w:pStyle w:val="Location"/>
        <w:spacing w:line="276" w:lineRule="auto"/>
        <w:ind w:left="0"/>
        <w:rPr>
          <w:rFonts w:ascii="Arial" w:hAnsi="Arial" w:cs="Arial"/>
          <w:b/>
          <w:color w:val="000000" w:themeColor="text1"/>
          <w:sz w:val="20"/>
          <w:szCs w:val="20"/>
        </w:rPr>
      </w:pPr>
    </w:p>
    <w:p w14:paraId="3E8866E4" w14:textId="5AB9940C" w:rsidR="00BF4D90" w:rsidRPr="00C73658" w:rsidRDefault="00BF4D90" w:rsidP="009511E1">
      <w:pPr>
        <w:pStyle w:val="Location"/>
        <w:spacing w:line="276" w:lineRule="auto"/>
        <w:ind w:left="0"/>
        <w:rPr>
          <w:rFonts w:ascii="Arial" w:hAnsi="Arial" w:cs="Arial"/>
          <w:bCs/>
          <w:color w:val="000000" w:themeColor="text1"/>
          <w:sz w:val="22"/>
          <w:szCs w:val="32"/>
        </w:rPr>
      </w:pPr>
      <w:r w:rsidRPr="00C73658">
        <w:rPr>
          <w:rFonts w:ascii="Arial" w:hAnsi="Arial" w:cs="Arial"/>
          <w:b/>
          <w:color w:val="000000" w:themeColor="text1"/>
          <w:sz w:val="22"/>
          <w:szCs w:val="32"/>
        </w:rPr>
        <w:t>Research Assistant</w:t>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Pr="00C73658">
        <w:rPr>
          <w:rFonts w:ascii="Arial" w:hAnsi="Arial" w:cs="Arial"/>
          <w:b/>
          <w:color w:val="000000" w:themeColor="text1"/>
          <w:sz w:val="22"/>
          <w:szCs w:val="32"/>
        </w:rPr>
        <w:tab/>
      </w:r>
      <w:r w:rsidR="00892767" w:rsidRPr="00C73658">
        <w:rPr>
          <w:rFonts w:ascii="Arial" w:hAnsi="Arial" w:cs="Arial"/>
          <w:b/>
          <w:bCs/>
          <w:color w:val="000000" w:themeColor="text1"/>
          <w:sz w:val="20"/>
          <w:szCs w:val="28"/>
        </w:rPr>
        <w:t>July</w:t>
      </w:r>
      <w:r w:rsidRPr="00C73658">
        <w:rPr>
          <w:rFonts w:ascii="Arial" w:hAnsi="Arial" w:cs="Arial"/>
          <w:b/>
          <w:bCs/>
          <w:color w:val="000000" w:themeColor="text1"/>
          <w:sz w:val="20"/>
          <w:szCs w:val="28"/>
        </w:rPr>
        <w:t xml:space="preserve"> 202</w:t>
      </w:r>
      <w:r w:rsidR="00892767" w:rsidRPr="00C73658">
        <w:rPr>
          <w:rFonts w:ascii="Arial" w:hAnsi="Arial" w:cs="Arial"/>
          <w:b/>
          <w:bCs/>
          <w:color w:val="000000" w:themeColor="text1"/>
          <w:sz w:val="20"/>
          <w:szCs w:val="28"/>
        </w:rPr>
        <w:t>0</w:t>
      </w:r>
      <w:r w:rsidRPr="00C73658">
        <w:rPr>
          <w:rFonts w:ascii="Arial" w:hAnsi="Arial" w:cs="Arial"/>
          <w:b/>
          <w:bCs/>
          <w:color w:val="000000" w:themeColor="text1"/>
          <w:sz w:val="20"/>
          <w:szCs w:val="28"/>
        </w:rPr>
        <w:t xml:space="preserve"> – </w:t>
      </w:r>
      <w:r w:rsidR="004C4997">
        <w:rPr>
          <w:rFonts w:ascii="Arial" w:hAnsi="Arial" w:cs="Arial"/>
          <w:b/>
          <w:bCs/>
          <w:color w:val="000000" w:themeColor="text1"/>
          <w:sz w:val="20"/>
          <w:szCs w:val="28"/>
        </w:rPr>
        <w:t>June 2023</w:t>
      </w:r>
    </w:p>
    <w:p w14:paraId="07EA6EFB" w14:textId="77777777" w:rsidR="00BF4D90" w:rsidRPr="00C73658" w:rsidRDefault="00BF4D90" w:rsidP="00BF4D90">
      <w:pPr>
        <w:pStyle w:val="SpaceAfter"/>
        <w:spacing w:after="0" w:line="276" w:lineRule="auto"/>
        <w:ind w:left="0"/>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Principal Investigator: </w:t>
      </w:r>
      <w:r w:rsidRPr="00C73658">
        <w:rPr>
          <w:rFonts w:ascii="Arial" w:hAnsi="Arial" w:cs="Arial"/>
          <w:i/>
          <w:iCs/>
          <w:color w:val="000000" w:themeColor="text1"/>
          <w:sz w:val="20"/>
          <w:szCs w:val="28"/>
        </w:rPr>
        <w:t xml:space="preserve">Katie Burkhouse, Ph.D.  </w:t>
      </w:r>
    </w:p>
    <w:p w14:paraId="4D603D12" w14:textId="5BBDE0D7" w:rsidR="00892767" w:rsidRPr="00C73658" w:rsidRDefault="00BF4D90" w:rsidP="00892767">
      <w:pPr>
        <w:pStyle w:val="SpaceAfter"/>
        <w:spacing w:after="0" w:line="276" w:lineRule="auto"/>
        <w:ind w:left="0"/>
        <w:contextualSpacing/>
        <w:rPr>
          <w:rFonts w:ascii="Arial" w:hAnsi="Arial" w:cs="Arial"/>
          <w:i/>
          <w:iCs/>
          <w:color w:val="000000" w:themeColor="text1"/>
          <w:sz w:val="20"/>
          <w:szCs w:val="28"/>
        </w:rPr>
      </w:pPr>
      <w:r w:rsidRPr="00C73658">
        <w:rPr>
          <w:rFonts w:ascii="Arial" w:hAnsi="Arial" w:cs="Arial"/>
          <w:i/>
          <w:iCs/>
          <w:color w:val="000000" w:themeColor="text1"/>
          <w:sz w:val="20"/>
          <w:szCs w:val="28"/>
        </w:rPr>
        <w:t>Primary Responsibilities:</w:t>
      </w:r>
    </w:p>
    <w:p w14:paraId="32D872F7" w14:textId="450826E6" w:rsidR="00863FD2" w:rsidRPr="00C73658" w:rsidRDefault="00863FD2" w:rsidP="002231AC">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Recruit</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schedule</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xml:space="preserve"> manage</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and follow</w:t>
      </w:r>
      <w:r w:rsidR="00892767" w:rsidRPr="00C73658">
        <w:rPr>
          <w:rFonts w:ascii="Arial" w:eastAsia="Times New Roman" w:hAnsi="Arial" w:cs="Arial"/>
          <w:color w:val="000000" w:themeColor="text1"/>
          <w:sz w:val="20"/>
          <w:szCs w:val="20"/>
        </w:rPr>
        <w:t>s</w:t>
      </w:r>
      <w:r w:rsidR="001D1CAB" w:rsidRPr="00C73658">
        <w:rPr>
          <w:rFonts w:ascii="Arial" w:eastAsia="Times New Roman" w:hAnsi="Arial" w:cs="Arial"/>
          <w:color w:val="000000" w:themeColor="text1"/>
          <w:sz w:val="20"/>
          <w:szCs w:val="20"/>
        </w:rPr>
        <w:t xml:space="preserve"> </w:t>
      </w:r>
      <w:r w:rsidRPr="00C73658">
        <w:rPr>
          <w:rFonts w:ascii="Arial" w:eastAsia="Times New Roman" w:hAnsi="Arial" w:cs="Arial"/>
          <w:color w:val="000000" w:themeColor="text1"/>
          <w:sz w:val="20"/>
          <w:szCs w:val="20"/>
        </w:rPr>
        <w:t>up with participants across three different on-going studies investigating the effects of maternal depression using a variety of methods, including EEG, fMRI,</w:t>
      </w:r>
      <w:r w:rsidR="00376490" w:rsidRPr="00C73658">
        <w:rPr>
          <w:rFonts w:ascii="Arial" w:eastAsia="Times New Roman" w:hAnsi="Arial" w:cs="Arial"/>
          <w:color w:val="000000" w:themeColor="text1"/>
          <w:sz w:val="20"/>
          <w:szCs w:val="20"/>
        </w:rPr>
        <w:t xml:space="preserve"> RSA,</w:t>
      </w:r>
      <w:r w:rsidRPr="00C73658">
        <w:rPr>
          <w:rFonts w:ascii="Arial" w:eastAsia="Times New Roman" w:hAnsi="Arial" w:cs="Arial"/>
          <w:color w:val="000000" w:themeColor="text1"/>
          <w:sz w:val="20"/>
          <w:szCs w:val="20"/>
        </w:rPr>
        <w:t xml:space="preserve"> self-report measures, and clinical interviews.</w:t>
      </w:r>
    </w:p>
    <w:p w14:paraId="64C929A8" w14:textId="496A4DCA" w:rsidR="00892767" w:rsidRPr="00C73658" w:rsidRDefault="00892767" w:rsidP="00892767">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Coordinates with collaborating research staff to continue recruitment for on-going projects at the University of Illinois at Chicago.</w:t>
      </w:r>
    </w:p>
    <w:p w14:paraId="0CFD149D" w14:textId="00833801" w:rsidR="00892767" w:rsidRPr="00C73658" w:rsidRDefault="00E02F8E" w:rsidP="00892767">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Conduct</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xml:space="preserve"> </w:t>
      </w:r>
      <w:r w:rsidR="00863FD2" w:rsidRPr="00C73658">
        <w:rPr>
          <w:rFonts w:ascii="Arial" w:eastAsia="Times New Roman" w:hAnsi="Arial" w:cs="Arial"/>
          <w:color w:val="000000" w:themeColor="text1"/>
          <w:sz w:val="20"/>
          <w:szCs w:val="20"/>
        </w:rPr>
        <w:t>clinical diagnostic interviews</w:t>
      </w:r>
      <w:r w:rsidRPr="00C73658">
        <w:rPr>
          <w:rFonts w:ascii="Arial" w:eastAsia="Times New Roman" w:hAnsi="Arial" w:cs="Arial"/>
          <w:color w:val="000000" w:themeColor="text1"/>
          <w:sz w:val="20"/>
          <w:szCs w:val="20"/>
        </w:rPr>
        <w:t xml:space="preserve"> with </w:t>
      </w:r>
      <w:r w:rsidR="00863FD2" w:rsidRPr="00C73658">
        <w:rPr>
          <w:rFonts w:ascii="Arial" w:eastAsia="Times New Roman" w:hAnsi="Arial" w:cs="Arial"/>
          <w:color w:val="000000" w:themeColor="text1"/>
          <w:sz w:val="20"/>
          <w:szCs w:val="20"/>
        </w:rPr>
        <w:t>mothers and children including K-SADS</w:t>
      </w:r>
      <w:r w:rsidR="0069605E" w:rsidRPr="00C73658">
        <w:rPr>
          <w:rFonts w:ascii="Arial" w:eastAsia="Times New Roman" w:hAnsi="Arial" w:cs="Arial"/>
          <w:color w:val="000000" w:themeColor="text1"/>
          <w:sz w:val="20"/>
          <w:szCs w:val="20"/>
        </w:rPr>
        <w:t xml:space="preserve">, </w:t>
      </w:r>
      <w:r w:rsidR="00863FD2" w:rsidRPr="00C73658">
        <w:rPr>
          <w:rFonts w:ascii="Arial" w:eastAsia="Times New Roman" w:hAnsi="Arial" w:cs="Arial"/>
          <w:color w:val="000000" w:themeColor="text1"/>
          <w:sz w:val="20"/>
          <w:szCs w:val="20"/>
        </w:rPr>
        <w:t>CDRS-R</w:t>
      </w:r>
      <w:r w:rsidR="0069605E" w:rsidRPr="00C73658">
        <w:rPr>
          <w:rFonts w:ascii="Arial" w:eastAsia="Times New Roman" w:hAnsi="Arial" w:cs="Arial"/>
          <w:color w:val="000000" w:themeColor="text1"/>
          <w:sz w:val="20"/>
          <w:szCs w:val="20"/>
        </w:rPr>
        <w:t xml:space="preserve">, </w:t>
      </w:r>
      <w:r w:rsidR="00E21B5F" w:rsidRPr="00C73658">
        <w:rPr>
          <w:rFonts w:ascii="Arial" w:eastAsia="Times New Roman" w:hAnsi="Arial" w:cs="Arial"/>
          <w:color w:val="000000" w:themeColor="text1"/>
          <w:sz w:val="20"/>
          <w:szCs w:val="20"/>
        </w:rPr>
        <w:t xml:space="preserve">C-SSRS, </w:t>
      </w:r>
      <w:r w:rsidR="0069605E" w:rsidRPr="00C73658">
        <w:rPr>
          <w:rFonts w:ascii="Arial" w:eastAsia="Times New Roman" w:hAnsi="Arial" w:cs="Arial"/>
          <w:color w:val="000000" w:themeColor="text1"/>
          <w:sz w:val="20"/>
          <w:szCs w:val="20"/>
        </w:rPr>
        <w:t>and SIGH-D</w:t>
      </w:r>
      <w:r w:rsidR="00863FD2" w:rsidRPr="00C73658">
        <w:rPr>
          <w:rFonts w:ascii="Arial" w:eastAsia="Times New Roman" w:hAnsi="Arial" w:cs="Arial"/>
          <w:color w:val="000000" w:themeColor="text1"/>
          <w:sz w:val="20"/>
          <w:szCs w:val="20"/>
        </w:rPr>
        <w:t>.</w:t>
      </w:r>
    </w:p>
    <w:p w14:paraId="16920D41" w14:textId="2D6422DB" w:rsidR="00863FD2" w:rsidRPr="00C73658" w:rsidRDefault="00C30137" w:rsidP="00863FD2">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Conduct</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xml:space="preserve"> EEG sessions, sets up ECG and respiration tracking equipment, and facilitates fMRI sessions.</w:t>
      </w:r>
    </w:p>
    <w:p w14:paraId="703AF5CA" w14:textId="4CE22945" w:rsidR="00EE0C22" w:rsidRPr="00C73658" w:rsidRDefault="00E44180" w:rsidP="00EE0C22">
      <w:pPr>
        <w:pStyle w:val="SpaceAfter"/>
        <w:numPr>
          <w:ilvl w:val="0"/>
          <w:numId w:val="20"/>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eastAsia="Times New Roman" w:hAnsi="Arial" w:cs="Arial"/>
          <w:color w:val="000000" w:themeColor="text1"/>
          <w:sz w:val="20"/>
          <w:szCs w:val="20"/>
        </w:rPr>
        <w:t>E</w:t>
      </w:r>
      <w:r w:rsidR="00EE0C22" w:rsidRPr="00C73658">
        <w:rPr>
          <w:rFonts w:ascii="Arial" w:eastAsia="Times New Roman" w:hAnsi="Arial" w:cs="Arial"/>
          <w:color w:val="000000" w:themeColor="text1"/>
          <w:sz w:val="20"/>
          <w:szCs w:val="20"/>
        </w:rPr>
        <w:t>ngag</w:t>
      </w:r>
      <w:r w:rsidR="00892767" w:rsidRPr="00C73658">
        <w:rPr>
          <w:rFonts w:ascii="Arial" w:eastAsia="Times New Roman" w:hAnsi="Arial" w:cs="Arial"/>
          <w:color w:val="000000" w:themeColor="text1"/>
          <w:sz w:val="20"/>
          <w:szCs w:val="20"/>
        </w:rPr>
        <w:t>es</w:t>
      </w:r>
      <w:r w:rsidR="00EE0C22" w:rsidRPr="00C73658">
        <w:rPr>
          <w:rFonts w:ascii="Arial" w:eastAsia="Times New Roman" w:hAnsi="Arial" w:cs="Arial"/>
          <w:color w:val="000000" w:themeColor="text1"/>
          <w:sz w:val="20"/>
          <w:szCs w:val="20"/>
        </w:rPr>
        <w:t xml:space="preserve"> with adolescents</w:t>
      </w:r>
      <w:r w:rsidR="00EE0C22" w:rsidRPr="00C73658">
        <w:rPr>
          <w:rFonts w:ascii="Arial" w:hAnsi="Arial" w:cs="Arial"/>
          <w:color w:val="000000" w:themeColor="text1"/>
          <w:sz w:val="20"/>
          <w:szCs w:val="28"/>
        </w:rPr>
        <w:t xml:space="preserve"> to </w:t>
      </w:r>
      <w:r w:rsidRPr="00C73658">
        <w:rPr>
          <w:rFonts w:ascii="Arial" w:hAnsi="Arial" w:cs="Arial"/>
          <w:color w:val="000000" w:themeColor="text1"/>
          <w:sz w:val="20"/>
          <w:szCs w:val="28"/>
        </w:rPr>
        <w:t>encourage</w:t>
      </w:r>
      <w:r w:rsidR="00EE0C22" w:rsidRPr="00C73658">
        <w:rPr>
          <w:rFonts w:ascii="Arial" w:hAnsi="Arial" w:cs="Arial"/>
          <w:color w:val="000000" w:themeColor="text1"/>
          <w:sz w:val="20"/>
          <w:szCs w:val="28"/>
        </w:rPr>
        <w:t xml:space="preserve"> compliance </w:t>
      </w:r>
      <w:r w:rsidRPr="00C73658">
        <w:rPr>
          <w:rFonts w:ascii="Arial" w:hAnsi="Arial" w:cs="Arial"/>
          <w:color w:val="000000" w:themeColor="text1"/>
          <w:sz w:val="20"/>
          <w:szCs w:val="28"/>
        </w:rPr>
        <w:t>as well as manag</w:t>
      </w:r>
      <w:r w:rsidR="00A40C47" w:rsidRPr="00C73658">
        <w:rPr>
          <w:rFonts w:ascii="Arial" w:hAnsi="Arial" w:cs="Arial"/>
          <w:color w:val="000000" w:themeColor="text1"/>
          <w:sz w:val="20"/>
          <w:szCs w:val="28"/>
        </w:rPr>
        <w:t>es</w:t>
      </w:r>
      <w:r w:rsidRPr="00C73658">
        <w:rPr>
          <w:rFonts w:ascii="Arial" w:hAnsi="Arial" w:cs="Arial"/>
          <w:color w:val="000000" w:themeColor="text1"/>
          <w:sz w:val="20"/>
          <w:szCs w:val="28"/>
        </w:rPr>
        <w:t xml:space="preserve"> data responses </w:t>
      </w:r>
      <w:r w:rsidR="00EE0C22" w:rsidRPr="00C73658">
        <w:rPr>
          <w:rFonts w:ascii="Arial" w:hAnsi="Arial" w:cs="Arial"/>
          <w:color w:val="000000" w:themeColor="text1"/>
          <w:sz w:val="20"/>
          <w:szCs w:val="28"/>
        </w:rPr>
        <w:t>for the ecological momentary assessment</w:t>
      </w:r>
      <w:r w:rsidRPr="00C73658">
        <w:rPr>
          <w:rFonts w:ascii="Arial" w:hAnsi="Arial" w:cs="Arial"/>
          <w:color w:val="000000" w:themeColor="text1"/>
          <w:sz w:val="20"/>
          <w:szCs w:val="28"/>
        </w:rPr>
        <w:t xml:space="preserve"> (EMA)</w:t>
      </w:r>
      <w:r w:rsidR="00EE0C22" w:rsidRPr="00C73658">
        <w:rPr>
          <w:rFonts w:ascii="Arial" w:hAnsi="Arial" w:cs="Arial"/>
          <w:color w:val="000000" w:themeColor="text1"/>
          <w:sz w:val="20"/>
          <w:szCs w:val="28"/>
        </w:rPr>
        <w:t xml:space="preserve"> portion of the study.</w:t>
      </w:r>
    </w:p>
    <w:p w14:paraId="19767704" w14:textId="20CAB993" w:rsidR="002231AC" w:rsidRPr="00C73658" w:rsidRDefault="00C30137" w:rsidP="00C30137">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lastRenderedPageBreak/>
        <w:t>Manage</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xml:space="preserve"> administrative tasks including </w:t>
      </w:r>
      <w:r w:rsidR="002231AC" w:rsidRPr="00C73658">
        <w:rPr>
          <w:rFonts w:ascii="Arial" w:eastAsia="Times New Roman" w:hAnsi="Arial" w:cs="Arial"/>
          <w:color w:val="000000" w:themeColor="text1"/>
          <w:sz w:val="20"/>
          <w:szCs w:val="20"/>
        </w:rPr>
        <w:t xml:space="preserve">participant payments, </w:t>
      </w:r>
      <w:r w:rsidRPr="00C73658">
        <w:rPr>
          <w:rFonts w:ascii="Arial" w:eastAsia="Times New Roman" w:hAnsi="Arial" w:cs="Arial"/>
          <w:color w:val="000000" w:themeColor="text1"/>
          <w:sz w:val="20"/>
          <w:szCs w:val="20"/>
        </w:rPr>
        <w:t>IRB submissions</w:t>
      </w:r>
      <w:r w:rsidR="002231AC" w:rsidRPr="00C73658">
        <w:rPr>
          <w:rFonts w:ascii="Arial" w:eastAsia="Times New Roman" w:hAnsi="Arial" w:cs="Arial"/>
          <w:color w:val="000000" w:themeColor="text1"/>
          <w:sz w:val="20"/>
          <w:szCs w:val="20"/>
        </w:rPr>
        <w:t xml:space="preserve">, prompt reporting of adverse events, and </w:t>
      </w:r>
      <w:r w:rsidRPr="00C73658">
        <w:rPr>
          <w:rFonts w:ascii="Arial" w:eastAsia="Times New Roman" w:hAnsi="Arial" w:cs="Arial"/>
          <w:color w:val="000000" w:themeColor="text1"/>
          <w:sz w:val="20"/>
          <w:szCs w:val="20"/>
        </w:rPr>
        <w:t>purchases for lab supplies and equipment</w:t>
      </w:r>
      <w:r w:rsidR="002231AC" w:rsidRPr="00C73658">
        <w:rPr>
          <w:rFonts w:ascii="Arial" w:eastAsia="Times New Roman" w:hAnsi="Arial" w:cs="Arial"/>
          <w:color w:val="000000" w:themeColor="text1"/>
          <w:sz w:val="20"/>
          <w:szCs w:val="20"/>
        </w:rPr>
        <w:t>.</w:t>
      </w:r>
    </w:p>
    <w:p w14:paraId="09B84D5F" w14:textId="49E3486A" w:rsidR="00220913" w:rsidRPr="00C73658" w:rsidRDefault="00441999" w:rsidP="00C30137">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Assist</w:t>
      </w:r>
      <w:r w:rsidR="00892767" w:rsidRPr="00C73658">
        <w:rPr>
          <w:rFonts w:ascii="Arial" w:eastAsia="Times New Roman" w:hAnsi="Arial" w:cs="Arial"/>
          <w:color w:val="000000" w:themeColor="text1"/>
          <w:sz w:val="20"/>
          <w:szCs w:val="20"/>
        </w:rPr>
        <w:t xml:space="preserve">s </w:t>
      </w:r>
      <w:r w:rsidRPr="00C73658">
        <w:rPr>
          <w:rFonts w:ascii="Arial" w:eastAsia="Times New Roman" w:hAnsi="Arial" w:cs="Arial"/>
          <w:color w:val="000000" w:themeColor="text1"/>
          <w:sz w:val="20"/>
          <w:szCs w:val="20"/>
        </w:rPr>
        <w:t>data p</w:t>
      </w:r>
      <w:r w:rsidR="00220913" w:rsidRPr="00C73658">
        <w:rPr>
          <w:rFonts w:ascii="Arial" w:eastAsia="Times New Roman" w:hAnsi="Arial" w:cs="Arial"/>
          <w:color w:val="000000" w:themeColor="text1"/>
          <w:sz w:val="20"/>
          <w:szCs w:val="20"/>
        </w:rPr>
        <w:t>reprocess</w:t>
      </w:r>
      <w:r w:rsidRPr="00C73658">
        <w:rPr>
          <w:rFonts w:ascii="Arial" w:eastAsia="Times New Roman" w:hAnsi="Arial" w:cs="Arial"/>
          <w:color w:val="000000" w:themeColor="text1"/>
          <w:sz w:val="20"/>
          <w:szCs w:val="20"/>
        </w:rPr>
        <w:t>ing</w:t>
      </w:r>
      <w:r w:rsidR="00220913" w:rsidRPr="00C73658">
        <w:rPr>
          <w:rFonts w:ascii="Arial" w:eastAsia="Times New Roman" w:hAnsi="Arial" w:cs="Arial"/>
          <w:color w:val="000000" w:themeColor="text1"/>
          <w:sz w:val="20"/>
          <w:szCs w:val="20"/>
        </w:rPr>
        <w:t xml:space="preserve"> EEG </w:t>
      </w:r>
      <w:r w:rsidRPr="00C73658">
        <w:rPr>
          <w:rFonts w:ascii="Arial" w:eastAsia="Times New Roman" w:hAnsi="Arial" w:cs="Arial"/>
          <w:color w:val="000000" w:themeColor="text1"/>
          <w:sz w:val="20"/>
          <w:szCs w:val="20"/>
        </w:rPr>
        <w:t xml:space="preserve">data using </w:t>
      </w:r>
      <w:proofErr w:type="spellStart"/>
      <w:r w:rsidRPr="00C73658">
        <w:rPr>
          <w:rFonts w:ascii="Arial" w:eastAsia="Times New Roman" w:hAnsi="Arial" w:cs="Arial"/>
          <w:color w:val="000000" w:themeColor="text1"/>
          <w:sz w:val="20"/>
          <w:szCs w:val="20"/>
        </w:rPr>
        <w:t>BrainVision</w:t>
      </w:r>
      <w:proofErr w:type="spellEnd"/>
      <w:r w:rsidRPr="00C73658">
        <w:rPr>
          <w:rFonts w:ascii="Arial" w:eastAsia="Times New Roman" w:hAnsi="Arial" w:cs="Arial"/>
          <w:color w:val="000000" w:themeColor="text1"/>
          <w:sz w:val="20"/>
          <w:szCs w:val="20"/>
        </w:rPr>
        <w:t xml:space="preserve"> Analyzer </w:t>
      </w:r>
      <w:r w:rsidR="00220913" w:rsidRPr="00C73658">
        <w:rPr>
          <w:rFonts w:ascii="Arial" w:eastAsia="Times New Roman" w:hAnsi="Arial" w:cs="Arial"/>
          <w:color w:val="000000" w:themeColor="text1"/>
          <w:sz w:val="20"/>
          <w:szCs w:val="20"/>
        </w:rPr>
        <w:t xml:space="preserve">(BVA) and </w:t>
      </w:r>
      <w:r w:rsidRPr="00C73658">
        <w:rPr>
          <w:rFonts w:ascii="Arial" w:eastAsia="Times New Roman" w:hAnsi="Arial" w:cs="Arial"/>
          <w:color w:val="000000" w:themeColor="text1"/>
          <w:sz w:val="20"/>
          <w:szCs w:val="20"/>
        </w:rPr>
        <w:t xml:space="preserve">respiratory sinus arrythmia data using </w:t>
      </w:r>
      <w:proofErr w:type="spellStart"/>
      <w:r w:rsidR="00220913" w:rsidRPr="00C73658">
        <w:rPr>
          <w:rFonts w:ascii="Arial" w:eastAsia="Times New Roman" w:hAnsi="Arial" w:cs="Arial"/>
          <w:color w:val="000000" w:themeColor="text1"/>
          <w:sz w:val="20"/>
          <w:szCs w:val="20"/>
        </w:rPr>
        <w:t>Aquknow</w:t>
      </w:r>
      <w:r w:rsidRPr="00C73658">
        <w:rPr>
          <w:rFonts w:ascii="Arial" w:eastAsia="Times New Roman" w:hAnsi="Arial" w:cs="Arial"/>
          <w:color w:val="000000" w:themeColor="text1"/>
          <w:sz w:val="20"/>
          <w:szCs w:val="20"/>
        </w:rPr>
        <w:t>ledge</w:t>
      </w:r>
      <w:proofErr w:type="spellEnd"/>
      <w:r w:rsidRPr="00C73658">
        <w:rPr>
          <w:rFonts w:ascii="Arial" w:eastAsia="Times New Roman" w:hAnsi="Arial" w:cs="Arial"/>
          <w:color w:val="000000" w:themeColor="text1"/>
          <w:sz w:val="20"/>
          <w:szCs w:val="20"/>
        </w:rPr>
        <w:t xml:space="preserve"> software.</w:t>
      </w:r>
    </w:p>
    <w:p w14:paraId="66CAACEB" w14:textId="0EC5962F" w:rsidR="00DA026D" w:rsidRPr="00C73658" w:rsidRDefault="00DA026D" w:rsidP="00DA026D">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Help</w:t>
      </w:r>
      <w:r w:rsidR="00892767" w:rsidRPr="00C73658">
        <w:rPr>
          <w:rFonts w:ascii="Arial" w:eastAsia="Times New Roman" w:hAnsi="Arial" w:cs="Arial"/>
          <w:color w:val="000000" w:themeColor="text1"/>
          <w:sz w:val="20"/>
          <w:szCs w:val="20"/>
        </w:rPr>
        <w:t>s</w:t>
      </w:r>
      <w:r w:rsidRPr="00C73658">
        <w:rPr>
          <w:rFonts w:ascii="Arial" w:eastAsia="Times New Roman" w:hAnsi="Arial" w:cs="Arial"/>
          <w:color w:val="000000" w:themeColor="text1"/>
          <w:sz w:val="20"/>
          <w:szCs w:val="20"/>
        </w:rPr>
        <w:t xml:space="preserve"> facilitate weekly Family Group Cognitive Behavioral Therapy sessions to help </w:t>
      </w:r>
      <w:r w:rsidR="00441999" w:rsidRPr="00C73658">
        <w:rPr>
          <w:rFonts w:ascii="Arial" w:eastAsia="Times New Roman" w:hAnsi="Arial" w:cs="Arial"/>
          <w:color w:val="000000" w:themeColor="text1"/>
          <w:sz w:val="20"/>
          <w:szCs w:val="20"/>
        </w:rPr>
        <w:t xml:space="preserve">children of mothers </w:t>
      </w:r>
      <w:r w:rsidRPr="00C73658">
        <w:rPr>
          <w:rFonts w:ascii="Arial" w:eastAsia="Times New Roman" w:hAnsi="Arial" w:cs="Arial"/>
          <w:color w:val="000000" w:themeColor="text1"/>
          <w:sz w:val="20"/>
          <w:szCs w:val="20"/>
        </w:rPr>
        <w:t>with a history of depression develop</w:t>
      </w:r>
      <w:r w:rsidR="00441999" w:rsidRPr="00C73658">
        <w:rPr>
          <w:rFonts w:ascii="Arial" w:eastAsia="Times New Roman" w:hAnsi="Arial" w:cs="Arial"/>
          <w:color w:val="000000" w:themeColor="text1"/>
          <w:sz w:val="20"/>
          <w:szCs w:val="20"/>
        </w:rPr>
        <w:t xml:space="preserve"> skills to</w:t>
      </w:r>
      <w:r w:rsidRPr="00C73658">
        <w:rPr>
          <w:rFonts w:ascii="Arial" w:eastAsia="Times New Roman" w:hAnsi="Arial" w:cs="Arial"/>
          <w:color w:val="000000" w:themeColor="text1"/>
          <w:sz w:val="20"/>
          <w:szCs w:val="20"/>
        </w:rPr>
        <w:t xml:space="preserve"> cop</w:t>
      </w:r>
      <w:r w:rsidR="00441999" w:rsidRPr="00C73658">
        <w:rPr>
          <w:rFonts w:ascii="Arial" w:eastAsia="Times New Roman" w:hAnsi="Arial" w:cs="Arial"/>
          <w:color w:val="000000" w:themeColor="text1"/>
          <w:sz w:val="20"/>
          <w:szCs w:val="20"/>
        </w:rPr>
        <w:t>e</w:t>
      </w:r>
      <w:r w:rsidRPr="00C73658">
        <w:rPr>
          <w:rFonts w:ascii="Arial" w:eastAsia="Times New Roman" w:hAnsi="Arial" w:cs="Arial"/>
          <w:color w:val="000000" w:themeColor="text1"/>
          <w:sz w:val="20"/>
          <w:szCs w:val="20"/>
        </w:rPr>
        <w:t xml:space="preserve"> with stress in more positive ways to prevent depressio</w:t>
      </w:r>
      <w:r w:rsidR="00441999" w:rsidRPr="00C73658">
        <w:rPr>
          <w:rFonts w:ascii="Arial" w:eastAsia="Times New Roman" w:hAnsi="Arial" w:cs="Arial"/>
          <w:color w:val="000000" w:themeColor="text1"/>
          <w:sz w:val="20"/>
          <w:szCs w:val="20"/>
        </w:rPr>
        <w:t>n</w:t>
      </w:r>
      <w:r w:rsidR="00E44180" w:rsidRPr="00C73658">
        <w:rPr>
          <w:rFonts w:ascii="Arial" w:eastAsia="Times New Roman" w:hAnsi="Arial" w:cs="Arial"/>
          <w:color w:val="000000" w:themeColor="text1"/>
          <w:sz w:val="20"/>
          <w:szCs w:val="20"/>
        </w:rPr>
        <w:t>.</w:t>
      </w:r>
    </w:p>
    <w:p w14:paraId="06B4B1F7" w14:textId="23A82636" w:rsidR="002231AC" w:rsidRPr="00C73658" w:rsidRDefault="00B26A20" w:rsidP="00C30137">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Contribute</w:t>
      </w:r>
      <w:r w:rsidR="00892767" w:rsidRPr="00C73658">
        <w:rPr>
          <w:rFonts w:ascii="Arial" w:eastAsia="Times New Roman" w:hAnsi="Arial" w:cs="Arial"/>
          <w:color w:val="000000" w:themeColor="text1"/>
          <w:sz w:val="20"/>
          <w:szCs w:val="20"/>
        </w:rPr>
        <w:t xml:space="preserve">s </w:t>
      </w:r>
      <w:r w:rsidR="009168BA" w:rsidRPr="00C73658">
        <w:rPr>
          <w:rFonts w:ascii="Arial" w:eastAsia="Times New Roman" w:hAnsi="Arial" w:cs="Arial"/>
          <w:color w:val="000000" w:themeColor="text1"/>
          <w:sz w:val="20"/>
          <w:szCs w:val="20"/>
        </w:rPr>
        <w:t xml:space="preserve">to manuscript </w:t>
      </w:r>
      <w:r w:rsidRPr="00C73658">
        <w:rPr>
          <w:rFonts w:ascii="Arial" w:eastAsia="Times New Roman" w:hAnsi="Arial" w:cs="Arial"/>
          <w:color w:val="000000" w:themeColor="text1"/>
          <w:sz w:val="20"/>
          <w:szCs w:val="20"/>
        </w:rPr>
        <w:t>preparation by assisting in data cleaning and analyses</w:t>
      </w:r>
      <w:r w:rsidR="00E44180" w:rsidRPr="00C73658">
        <w:rPr>
          <w:rFonts w:ascii="Arial" w:eastAsia="Times New Roman" w:hAnsi="Arial" w:cs="Arial"/>
          <w:color w:val="000000" w:themeColor="text1"/>
          <w:sz w:val="20"/>
          <w:szCs w:val="20"/>
        </w:rPr>
        <w:t>.</w:t>
      </w:r>
    </w:p>
    <w:p w14:paraId="0E4DFEC1" w14:textId="06A5AA72" w:rsidR="00C30137" w:rsidRPr="00C73658" w:rsidRDefault="001D26C0" w:rsidP="00C30137">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Manage</w:t>
      </w:r>
      <w:r w:rsidR="00892767" w:rsidRPr="00C73658">
        <w:rPr>
          <w:rFonts w:ascii="Arial" w:eastAsia="Times New Roman" w:hAnsi="Arial" w:cs="Arial"/>
          <w:color w:val="000000" w:themeColor="text1"/>
          <w:sz w:val="20"/>
          <w:szCs w:val="20"/>
        </w:rPr>
        <w:t>s</w:t>
      </w:r>
      <w:r w:rsidR="002231AC" w:rsidRPr="00C73658">
        <w:rPr>
          <w:rFonts w:ascii="Arial" w:eastAsia="Times New Roman" w:hAnsi="Arial" w:cs="Arial"/>
          <w:color w:val="000000" w:themeColor="text1"/>
          <w:sz w:val="20"/>
          <w:szCs w:val="20"/>
        </w:rPr>
        <w:t xml:space="preserve"> undergraduate volunteer</w:t>
      </w:r>
      <w:r w:rsidR="00BA65FF" w:rsidRPr="00C73658">
        <w:rPr>
          <w:rFonts w:ascii="Arial" w:eastAsia="Times New Roman" w:hAnsi="Arial" w:cs="Arial"/>
          <w:color w:val="000000" w:themeColor="text1"/>
          <w:sz w:val="20"/>
          <w:szCs w:val="20"/>
        </w:rPr>
        <w:t>s by monitoring tasks and facilitating monthly journal clubs</w:t>
      </w:r>
      <w:r w:rsidR="002231AC" w:rsidRPr="00C73658">
        <w:rPr>
          <w:rFonts w:ascii="Arial" w:eastAsia="Times New Roman" w:hAnsi="Arial" w:cs="Arial"/>
          <w:color w:val="000000" w:themeColor="text1"/>
          <w:sz w:val="20"/>
          <w:szCs w:val="20"/>
        </w:rPr>
        <w:t xml:space="preserve">. </w:t>
      </w:r>
    </w:p>
    <w:p w14:paraId="03B8AFF8" w14:textId="77777777" w:rsidR="00863FD2" w:rsidRPr="00C73658" w:rsidRDefault="00863FD2" w:rsidP="00863FD2">
      <w:pPr>
        <w:pStyle w:val="SpaceAfter"/>
        <w:tabs>
          <w:tab w:val="clear" w:pos="7560"/>
        </w:tabs>
        <w:spacing w:after="0" w:line="276" w:lineRule="auto"/>
        <w:ind w:left="461" w:right="43"/>
        <w:contextualSpacing/>
        <w:rPr>
          <w:rFonts w:ascii="Arial" w:eastAsia="Times New Roman" w:hAnsi="Arial" w:cs="Arial"/>
          <w:color w:val="000000" w:themeColor="text1"/>
          <w:sz w:val="20"/>
          <w:szCs w:val="20"/>
        </w:rPr>
      </w:pPr>
    </w:p>
    <w:p w14:paraId="12039FA7" w14:textId="51C045DB" w:rsidR="00863FD2" w:rsidRPr="00C73658" w:rsidRDefault="009511E1" w:rsidP="009511E1">
      <w:pPr>
        <w:pStyle w:val="Location"/>
        <w:spacing w:line="276" w:lineRule="auto"/>
        <w:ind w:left="0"/>
        <w:rPr>
          <w:rFonts w:ascii="Arial" w:hAnsi="Arial" w:cs="Arial"/>
          <w:b/>
          <w:color w:val="000000" w:themeColor="text1"/>
          <w:sz w:val="22"/>
          <w:szCs w:val="32"/>
        </w:rPr>
      </w:pPr>
      <w:r w:rsidRPr="00C73658">
        <w:rPr>
          <w:rFonts w:ascii="Arial" w:hAnsi="Arial" w:cs="Arial"/>
          <w:b/>
          <w:color w:val="000000" w:themeColor="text1"/>
          <w:sz w:val="22"/>
          <w:szCs w:val="32"/>
        </w:rPr>
        <w:t>Internalizing Disorders &amp; Emotional Adjustment</w:t>
      </w:r>
      <w:r w:rsidR="00734786" w:rsidRPr="00C73658">
        <w:rPr>
          <w:rFonts w:ascii="Arial" w:hAnsi="Arial" w:cs="Arial"/>
          <w:b/>
          <w:color w:val="000000" w:themeColor="text1"/>
          <w:sz w:val="22"/>
          <w:szCs w:val="32"/>
        </w:rPr>
        <w:t xml:space="preserve"> (IDEA)</w:t>
      </w:r>
      <w:r w:rsidRPr="00C73658">
        <w:rPr>
          <w:rFonts w:ascii="Arial" w:hAnsi="Arial" w:cs="Arial"/>
          <w:b/>
          <w:color w:val="000000" w:themeColor="text1"/>
          <w:sz w:val="22"/>
          <w:szCs w:val="32"/>
        </w:rPr>
        <w:t xml:space="preserve"> Lab</w:t>
      </w:r>
      <w:r w:rsidR="00863FD2" w:rsidRPr="00C73658">
        <w:rPr>
          <w:rFonts w:ascii="Arial" w:hAnsi="Arial" w:cs="Arial"/>
          <w:b/>
          <w:color w:val="000000" w:themeColor="text1"/>
          <w:sz w:val="22"/>
          <w:szCs w:val="32"/>
        </w:rPr>
        <w:tab/>
      </w:r>
      <w:r w:rsidR="00863FD2" w:rsidRPr="00C73658">
        <w:rPr>
          <w:rFonts w:ascii="Arial" w:hAnsi="Arial" w:cs="Arial"/>
          <w:b/>
          <w:color w:val="000000" w:themeColor="text1"/>
          <w:sz w:val="22"/>
          <w:szCs w:val="32"/>
        </w:rPr>
        <w:tab/>
      </w:r>
    </w:p>
    <w:p w14:paraId="3558E184" w14:textId="08BC6A79" w:rsidR="009511E1" w:rsidRPr="00C73658" w:rsidRDefault="009511E1" w:rsidP="009511E1">
      <w:pPr>
        <w:pStyle w:val="Location"/>
        <w:spacing w:line="276" w:lineRule="auto"/>
        <w:ind w:left="0"/>
        <w:rPr>
          <w:rFonts w:ascii="Arial" w:hAnsi="Arial" w:cs="Arial"/>
          <w:b/>
          <w:color w:val="000000" w:themeColor="text1"/>
          <w:sz w:val="22"/>
          <w:szCs w:val="32"/>
        </w:rPr>
      </w:pPr>
      <w:r w:rsidRPr="00C73658">
        <w:rPr>
          <w:rFonts w:ascii="Arial" w:hAnsi="Arial" w:cs="Arial"/>
          <w:b/>
          <w:color w:val="000000" w:themeColor="text1"/>
          <w:sz w:val="22"/>
          <w:szCs w:val="32"/>
        </w:rPr>
        <w:t>University of Rochester</w:t>
      </w:r>
      <w:r w:rsidR="00863FD2" w:rsidRPr="00C73658">
        <w:rPr>
          <w:rFonts w:ascii="Arial" w:hAnsi="Arial" w:cs="Arial"/>
          <w:b/>
          <w:color w:val="000000" w:themeColor="text1"/>
          <w:sz w:val="22"/>
          <w:szCs w:val="32"/>
        </w:rPr>
        <w:tab/>
      </w:r>
      <w:r w:rsidR="00863FD2" w:rsidRPr="00C73658">
        <w:rPr>
          <w:rFonts w:ascii="Arial" w:hAnsi="Arial" w:cs="Arial"/>
          <w:b/>
          <w:color w:val="000000" w:themeColor="text1"/>
          <w:sz w:val="22"/>
          <w:szCs w:val="32"/>
        </w:rPr>
        <w:tab/>
      </w:r>
      <w:r w:rsidR="00863FD2" w:rsidRPr="00C73658">
        <w:rPr>
          <w:rFonts w:ascii="Arial" w:hAnsi="Arial" w:cs="Arial"/>
          <w:b/>
          <w:color w:val="000000" w:themeColor="text1"/>
          <w:sz w:val="22"/>
          <w:szCs w:val="32"/>
        </w:rPr>
        <w:tab/>
      </w:r>
      <w:r w:rsidR="00863FD2" w:rsidRPr="00C73658">
        <w:rPr>
          <w:rFonts w:ascii="Arial" w:hAnsi="Arial" w:cs="Arial"/>
          <w:b/>
          <w:color w:val="000000" w:themeColor="text1"/>
          <w:sz w:val="22"/>
          <w:szCs w:val="32"/>
        </w:rPr>
        <w:tab/>
      </w:r>
      <w:r w:rsidR="00863FD2" w:rsidRPr="00C73658">
        <w:rPr>
          <w:rFonts w:ascii="Arial" w:hAnsi="Arial" w:cs="Arial"/>
          <w:b/>
          <w:color w:val="000000" w:themeColor="text1"/>
          <w:sz w:val="22"/>
          <w:szCs w:val="32"/>
        </w:rPr>
        <w:tab/>
      </w:r>
      <w:r w:rsidR="00863FD2" w:rsidRPr="00C73658">
        <w:rPr>
          <w:rFonts w:ascii="Arial" w:hAnsi="Arial" w:cs="Arial"/>
          <w:b/>
          <w:color w:val="000000" w:themeColor="text1"/>
          <w:sz w:val="22"/>
          <w:szCs w:val="32"/>
        </w:rPr>
        <w:tab/>
        <w:t>Rochester, NY</w:t>
      </w:r>
    </w:p>
    <w:p w14:paraId="2DD04AF0" w14:textId="77777777" w:rsidR="009511E1" w:rsidRPr="00C73658" w:rsidRDefault="009511E1" w:rsidP="009511E1">
      <w:pPr>
        <w:pStyle w:val="JobTitle"/>
        <w:spacing w:line="276" w:lineRule="auto"/>
        <w:ind w:left="0"/>
        <w:rPr>
          <w:rFonts w:ascii="Arial" w:hAnsi="Arial" w:cs="Arial"/>
          <w:color w:val="000000" w:themeColor="text1"/>
          <w:sz w:val="20"/>
          <w:szCs w:val="28"/>
        </w:rPr>
      </w:pPr>
    </w:p>
    <w:p w14:paraId="2AD7A5B1" w14:textId="75FA2289" w:rsidR="009511E1" w:rsidRPr="00C73658" w:rsidRDefault="009511E1" w:rsidP="009511E1">
      <w:pPr>
        <w:pStyle w:val="JobTitle"/>
        <w:tabs>
          <w:tab w:val="clear" w:pos="7560"/>
        </w:tabs>
        <w:spacing w:line="276" w:lineRule="auto"/>
        <w:ind w:left="0"/>
        <w:rPr>
          <w:rFonts w:ascii="Arial" w:hAnsi="Arial" w:cs="Arial"/>
          <w:color w:val="000000" w:themeColor="text1"/>
          <w:sz w:val="20"/>
          <w:szCs w:val="28"/>
        </w:rPr>
      </w:pPr>
      <w:r w:rsidRPr="00C73658">
        <w:rPr>
          <w:rFonts w:ascii="Arial" w:hAnsi="Arial" w:cs="Arial"/>
          <w:color w:val="000000" w:themeColor="text1"/>
          <w:sz w:val="22"/>
          <w:szCs w:val="32"/>
        </w:rPr>
        <w:t>Honors Thesis Student</w:t>
      </w:r>
      <w:r w:rsidRPr="00C73658">
        <w:rPr>
          <w:rFonts w:ascii="Arial" w:hAnsi="Arial" w:cs="Arial"/>
          <w:color w:val="000000" w:themeColor="text1"/>
          <w:sz w:val="22"/>
          <w:szCs w:val="32"/>
        </w:rPr>
        <w:tab/>
      </w:r>
      <w:r w:rsidRPr="00C73658">
        <w:rPr>
          <w:rFonts w:ascii="Arial" w:hAnsi="Arial" w:cs="Arial"/>
          <w:color w:val="000000" w:themeColor="text1"/>
          <w:sz w:val="22"/>
          <w:szCs w:val="32"/>
        </w:rPr>
        <w:tab/>
      </w:r>
      <w:r w:rsidRPr="00C73658">
        <w:rPr>
          <w:rFonts w:ascii="Arial" w:hAnsi="Arial" w:cs="Arial"/>
          <w:color w:val="000000" w:themeColor="text1"/>
          <w:sz w:val="22"/>
          <w:szCs w:val="32"/>
        </w:rPr>
        <w:tab/>
      </w:r>
      <w:r w:rsidRPr="00C73658">
        <w:rPr>
          <w:rFonts w:ascii="Arial" w:hAnsi="Arial" w:cs="Arial"/>
          <w:color w:val="000000" w:themeColor="text1"/>
          <w:sz w:val="22"/>
          <w:szCs w:val="32"/>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t xml:space="preserve">August 2019 – </w:t>
      </w:r>
      <w:r w:rsidR="00F93252" w:rsidRPr="00C73658">
        <w:rPr>
          <w:rFonts w:ascii="Arial" w:hAnsi="Arial" w:cs="Arial"/>
          <w:color w:val="000000" w:themeColor="text1"/>
          <w:sz w:val="20"/>
          <w:szCs w:val="28"/>
        </w:rPr>
        <w:t>May 2020</w:t>
      </w:r>
    </w:p>
    <w:p w14:paraId="2DFC3C3C" w14:textId="77777777" w:rsidR="009511E1" w:rsidRPr="00C73658" w:rsidRDefault="009511E1" w:rsidP="009511E1">
      <w:pPr>
        <w:pStyle w:val="SpaceAfter"/>
        <w:spacing w:after="0" w:line="276" w:lineRule="auto"/>
        <w:ind w:left="0"/>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Project: </w:t>
      </w:r>
      <w:r w:rsidRPr="00C73658">
        <w:rPr>
          <w:rFonts w:ascii="Arial" w:hAnsi="Arial" w:cs="Arial"/>
          <w:i/>
          <w:iCs/>
          <w:color w:val="000000" w:themeColor="text1"/>
          <w:sz w:val="20"/>
          <w:szCs w:val="28"/>
        </w:rPr>
        <w:t>Memory, Implicit Cognitions, &amp; Emotion (MICE)</w:t>
      </w:r>
    </w:p>
    <w:p w14:paraId="409FA7D5" w14:textId="77777777" w:rsidR="009511E1" w:rsidRPr="00C73658" w:rsidRDefault="009511E1" w:rsidP="009511E1">
      <w:pPr>
        <w:pStyle w:val="SpaceAfter"/>
        <w:spacing w:after="0" w:line="276" w:lineRule="auto"/>
        <w:ind w:left="0"/>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Faculty Advisor: </w:t>
      </w:r>
      <w:r w:rsidRPr="00C73658">
        <w:rPr>
          <w:rFonts w:ascii="Arial" w:hAnsi="Arial" w:cs="Arial"/>
          <w:i/>
          <w:iCs/>
          <w:color w:val="000000" w:themeColor="text1"/>
          <w:sz w:val="20"/>
          <w:szCs w:val="28"/>
        </w:rPr>
        <w:t xml:space="preserve">Lisa Starr, Ph.D. </w:t>
      </w:r>
    </w:p>
    <w:p w14:paraId="47F66EA5" w14:textId="77777777" w:rsidR="009511E1" w:rsidRPr="00C73658" w:rsidRDefault="009511E1" w:rsidP="009511E1">
      <w:pPr>
        <w:pStyle w:val="SpaceAfter"/>
        <w:numPr>
          <w:ilvl w:val="0"/>
          <w:numId w:val="16"/>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Developed original research project examining implicit judgements of anxiety and its effect on the relationship between anxiety and depression.</w:t>
      </w:r>
    </w:p>
    <w:p w14:paraId="53FF88BB" w14:textId="77777777" w:rsidR="009511E1" w:rsidRPr="00C73658" w:rsidRDefault="009511E1" w:rsidP="009511E1">
      <w:pPr>
        <w:pStyle w:val="SpaceAfter"/>
        <w:numPr>
          <w:ilvl w:val="0"/>
          <w:numId w:val="16"/>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 xml:space="preserve">Prepared and submitted an approved IRB protocol in collaboration with a fellow honors thesis student.  </w:t>
      </w:r>
    </w:p>
    <w:p w14:paraId="0D2D5124" w14:textId="77777777" w:rsidR="009511E1" w:rsidRPr="00C73658" w:rsidRDefault="009511E1" w:rsidP="009511E1">
      <w:pPr>
        <w:pStyle w:val="SpaceAfter"/>
        <w:numPr>
          <w:ilvl w:val="0"/>
          <w:numId w:val="16"/>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Conducted and oversaw data collection and analysis using SPSS software.</w:t>
      </w:r>
    </w:p>
    <w:p w14:paraId="1E8E9870" w14:textId="77777777" w:rsidR="009511E1" w:rsidRPr="00C73658" w:rsidRDefault="009511E1" w:rsidP="009511E1">
      <w:pPr>
        <w:pStyle w:val="SpaceAfter"/>
        <w:numPr>
          <w:ilvl w:val="0"/>
          <w:numId w:val="16"/>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Prepared a formal thesis as well as an oral presentation and defense.</w:t>
      </w:r>
    </w:p>
    <w:p w14:paraId="5F7AC9AB" w14:textId="77777777" w:rsidR="009511E1" w:rsidRPr="00C73658" w:rsidRDefault="009511E1" w:rsidP="009511E1">
      <w:pPr>
        <w:pStyle w:val="JobTitle"/>
        <w:tabs>
          <w:tab w:val="clear" w:pos="7560"/>
        </w:tabs>
        <w:spacing w:line="276" w:lineRule="auto"/>
        <w:ind w:left="0"/>
        <w:rPr>
          <w:rFonts w:ascii="Arial" w:hAnsi="Arial" w:cs="Arial"/>
          <w:color w:val="000000" w:themeColor="text1"/>
          <w:sz w:val="20"/>
          <w:szCs w:val="28"/>
        </w:rPr>
      </w:pPr>
    </w:p>
    <w:p w14:paraId="04977BD1" w14:textId="1BC35561" w:rsidR="009511E1" w:rsidRPr="00C73658" w:rsidRDefault="009511E1" w:rsidP="009511E1">
      <w:pPr>
        <w:pStyle w:val="JobTitle"/>
        <w:tabs>
          <w:tab w:val="clear" w:pos="7560"/>
        </w:tabs>
        <w:spacing w:line="276" w:lineRule="auto"/>
        <w:ind w:left="0"/>
        <w:rPr>
          <w:rFonts w:ascii="Arial" w:hAnsi="Arial" w:cs="Arial"/>
          <w:color w:val="000000" w:themeColor="text1"/>
          <w:sz w:val="20"/>
          <w:szCs w:val="28"/>
        </w:rPr>
      </w:pPr>
      <w:r w:rsidRPr="00C73658">
        <w:rPr>
          <w:rFonts w:ascii="Arial" w:hAnsi="Arial" w:cs="Arial"/>
          <w:color w:val="000000" w:themeColor="text1"/>
          <w:sz w:val="22"/>
          <w:szCs w:val="32"/>
        </w:rPr>
        <w:t>Research Assistant</w:t>
      </w:r>
      <w:r w:rsidRPr="00C73658">
        <w:rPr>
          <w:rFonts w:ascii="Arial" w:hAnsi="Arial" w:cs="Arial"/>
          <w:color w:val="000000" w:themeColor="text1"/>
          <w:sz w:val="22"/>
          <w:szCs w:val="32"/>
        </w:rPr>
        <w:tab/>
      </w:r>
      <w:r w:rsidRPr="00C73658">
        <w:rPr>
          <w:rFonts w:ascii="Arial" w:hAnsi="Arial" w:cs="Arial"/>
          <w:color w:val="000000" w:themeColor="text1"/>
          <w:sz w:val="22"/>
          <w:szCs w:val="32"/>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r>
      <w:r w:rsidRPr="00C73658">
        <w:rPr>
          <w:rFonts w:ascii="Arial" w:hAnsi="Arial" w:cs="Arial"/>
          <w:color w:val="000000" w:themeColor="text1"/>
          <w:sz w:val="20"/>
          <w:szCs w:val="28"/>
        </w:rPr>
        <w:tab/>
        <w:t xml:space="preserve">August 2018 – </w:t>
      </w:r>
      <w:r w:rsidR="00F93252" w:rsidRPr="00C73658">
        <w:rPr>
          <w:rFonts w:ascii="Arial" w:hAnsi="Arial" w:cs="Arial"/>
          <w:color w:val="000000" w:themeColor="text1"/>
          <w:sz w:val="20"/>
          <w:szCs w:val="28"/>
        </w:rPr>
        <w:t>May 2020</w:t>
      </w:r>
    </w:p>
    <w:p w14:paraId="4275BA79" w14:textId="77777777" w:rsidR="009511E1" w:rsidRPr="00C73658" w:rsidRDefault="009511E1" w:rsidP="009511E1">
      <w:pPr>
        <w:pStyle w:val="SpaceAfter"/>
        <w:spacing w:after="0" w:line="276" w:lineRule="auto"/>
        <w:ind w:left="0"/>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Primary Project: </w:t>
      </w:r>
      <w:r w:rsidRPr="00C73658">
        <w:rPr>
          <w:rFonts w:ascii="Arial" w:hAnsi="Arial" w:cs="Arial"/>
          <w:i/>
          <w:iCs/>
          <w:color w:val="000000" w:themeColor="text1"/>
          <w:sz w:val="20"/>
          <w:szCs w:val="28"/>
        </w:rPr>
        <w:t>Study on Emotions &amp; Emotional Development (SEED)</w:t>
      </w:r>
    </w:p>
    <w:p w14:paraId="397F7A9D" w14:textId="77777777" w:rsidR="009511E1" w:rsidRPr="00C73658" w:rsidRDefault="009511E1" w:rsidP="009511E1">
      <w:pPr>
        <w:pStyle w:val="SpaceAfter"/>
        <w:spacing w:after="0" w:line="276" w:lineRule="auto"/>
        <w:ind w:left="0"/>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Principal Investigator: </w:t>
      </w:r>
      <w:r w:rsidRPr="00C73658">
        <w:rPr>
          <w:rFonts w:ascii="Arial" w:hAnsi="Arial" w:cs="Arial"/>
          <w:i/>
          <w:iCs/>
          <w:color w:val="000000" w:themeColor="text1"/>
          <w:sz w:val="20"/>
          <w:szCs w:val="28"/>
        </w:rPr>
        <w:t xml:space="preserve">Lisa Starr, Ph.D.  </w:t>
      </w:r>
    </w:p>
    <w:p w14:paraId="6A8FBDE3" w14:textId="77777777" w:rsidR="009511E1" w:rsidRPr="00C73658" w:rsidRDefault="009511E1" w:rsidP="009511E1">
      <w:pPr>
        <w:pStyle w:val="SpaceAfter"/>
        <w:numPr>
          <w:ilvl w:val="0"/>
          <w:numId w:val="20"/>
        </w:numPr>
        <w:tabs>
          <w:tab w:val="clear" w:pos="7560"/>
        </w:tabs>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Conducted Life Stress Interviews (LSI) with adolescents to assess environmental influences on emotional health as part of a third wave of data collection in a longitudinal study.</w:t>
      </w:r>
    </w:p>
    <w:p w14:paraId="27749A0A" w14:textId="25002BEA" w:rsidR="009511E1" w:rsidRPr="00C73658" w:rsidRDefault="00E24C59" w:rsidP="009511E1">
      <w:pPr>
        <w:pStyle w:val="SpaceAfter"/>
        <w:numPr>
          <w:ilvl w:val="0"/>
          <w:numId w:val="20"/>
        </w:numPr>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Reliably coded</w:t>
      </w:r>
      <w:r w:rsidR="009511E1" w:rsidRPr="00C73658">
        <w:rPr>
          <w:rFonts w:ascii="Arial" w:eastAsia="Times New Roman" w:hAnsi="Arial" w:cs="Arial"/>
          <w:color w:val="000000" w:themeColor="text1"/>
          <w:sz w:val="20"/>
          <w:szCs w:val="20"/>
        </w:rPr>
        <w:t xml:space="preserve"> (both individually and in a group) to quantify chronic and episodic stressors.</w:t>
      </w:r>
    </w:p>
    <w:p w14:paraId="3F462CAD" w14:textId="77777777" w:rsidR="009511E1" w:rsidRPr="00C73658" w:rsidRDefault="009511E1" w:rsidP="009511E1">
      <w:pPr>
        <w:pStyle w:val="SpaceAfter"/>
        <w:numPr>
          <w:ilvl w:val="0"/>
          <w:numId w:val="20"/>
        </w:numPr>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 xml:space="preserve">Processed participant payments by coordinating with multiple offices. </w:t>
      </w:r>
    </w:p>
    <w:p w14:paraId="022CC7C9" w14:textId="0E0BFBC2" w:rsidR="009511E1" w:rsidRPr="00C73658" w:rsidRDefault="009511E1" w:rsidP="009511E1">
      <w:pPr>
        <w:pStyle w:val="SpaceAfter"/>
        <w:numPr>
          <w:ilvl w:val="0"/>
          <w:numId w:val="20"/>
        </w:numPr>
        <w:spacing w:after="0" w:line="276" w:lineRule="auto"/>
        <w:ind w:left="461" w:right="43" w:hanging="245"/>
        <w:contextualSpacing/>
        <w:rPr>
          <w:rFonts w:ascii="Arial" w:eastAsia="Times New Roman" w:hAnsi="Arial" w:cs="Arial"/>
          <w:color w:val="000000" w:themeColor="text1"/>
          <w:sz w:val="20"/>
          <w:szCs w:val="20"/>
        </w:rPr>
      </w:pPr>
      <w:r w:rsidRPr="00C73658">
        <w:rPr>
          <w:rFonts w:ascii="Arial" w:eastAsia="Times New Roman" w:hAnsi="Arial" w:cs="Arial"/>
          <w:color w:val="000000" w:themeColor="text1"/>
          <w:sz w:val="20"/>
          <w:szCs w:val="20"/>
        </w:rPr>
        <w:t xml:space="preserve">Communicated with participants and </w:t>
      </w:r>
      <w:r w:rsidR="00E24C59" w:rsidRPr="00C73658">
        <w:rPr>
          <w:rFonts w:ascii="Arial" w:eastAsia="Times New Roman" w:hAnsi="Arial" w:cs="Arial"/>
          <w:color w:val="000000" w:themeColor="text1"/>
          <w:sz w:val="20"/>
          <w:szCs w:val="20"/>
        </w:rPr>
        <w:t>recorded</w:t>
      </w:r>
      <w:r w:rsidRPr="00C73658">
        <w:rPr>
          <w:rFonts w:ascii="Arial" w:eastAsia="Times New Roman" w:hAnsi="Arial" w:cs="Arial"/>
          <w:color w:val="000000" w:themeColor="text1"/>
          <w:sz w:val="20"/>
          <w:szCs w:val="20"/>
        </w:rPr>
        <w:t xml:space="preserve"> of their progress through all study components.</w:t>
      </w:r>
    </w:p>
    <w:p w14:paraId="0AF922D2" w14:textId="77777777" w:rsidR="009511E1" w:rsidRPr="00C73658" w:rsidRDefault="009511E1" w:rsidP="009511E1">
      <w:pPr>
        <w:pStyle w:val="SpaceAfter"/>
        <w:numPr>
          <w:ilvl w:val="0"/>
          <w:numId w:val="20"/>
        </w:numPr>
        <w:spacing w:after="0" w:line="276" w:lineRule="auto"/>
        <w:ind w:left="461" w:right="43" w:hanging="245"/>
        <w:contextualSpacing/>
        <w:rPr>
          <w:rFonts w:ascii="Arial" w:hAnsi="Arial" w:cs="Arial"/>
          <w:color w:val="000000" w:themeColor="text1"/>
          <w:sz w:val="20"/>
          <w:szCs w:val="28"/>
        </w:rPr>
      </w:pPr>
      <w:r w:rsidRPr="00C73658">
        <w:rPr>
          <w:rFonts w:ascii="Arial" w:eastAsia="Times New Roman" w:hAnsi="Arial" w:cs="Arial"/>
          <w:color w:val="000000" w:themeColor="text1"/>
          <w:sz w:val="20"/>
          <w:szCs w:val="20"/>
        </w:rPr>
        <w:t xml:space="preserve">Trained and supervised new research assistants in the lab. </w:t>
      </w:r>
    </w:p>
    <w:p w14:paraId="12B979A2" w14:textId="77777777" w:rsidR="009511E1" w:rsidRPr="00C73658" w:rsidRDefault="009511E1" w:rsidP="009511E1">
      <w:pPr>
        <w:pStyle w:val="SpaceAfter"/>
        <w:numPr>
          <w:ilvl w:val="0"/>
          <w:numId w:val="20"/>
        </w:numPr>
        <w:spacing w:after="0" w:line="276" w:lineRule="auto"/>
        <w:ind w:left="461" w:right="43" w:hanging="245"/>
        <w:contextualSpacing/>
        <w:rPr>
          <w:rFonts w:ascii="Arial" w:hAnsi="Arial" w:cs="Arial"/>
          <w:color w:val="000000" w:themeColor="text1"/>
          <w:sz w:val="20"/>
          <w:szCs w:val="28"/>
        </w:rPr>
      </w:pPr>
      <w:r w:rsidRPr="00C73658">
        <w:rPr>
          <w:rFonts w:ascii="Arial" w:eastAsia="Times New Roman" w:hAnsi="Arial" w:cs="Arial"/>
          <w:color w:val="000000" w:themeColor="text1"/>
          <w:sz w:val="20"/>
          <w:szCs w:val="20"/>
        </w:rPr>
        <w:t xml:space="preserve">Facilitated journal club discussion with fellow research assistants. </w:t>
      </w:r>
    </w:p>
    <w:p w14:paraId="707BEDD1" w14:textId="77777777" w:rsidR="009511E1" w:rsidRPr="00C73658" w:rsidRDefault="009511E1" w:rsidP="009511E1">
      <w:pPr>
        <w:pStyle w:val="SpaceAfter"/>
        <w:numPr>
          <w:ilvl w:val="0"/>
          <w:numId w:val="20"/>
        </w:numPr>
        <w:spacing w:after="0" w:line="276" w:lineRule="auto"/>
        <w:ind w:left="461" w:right="43" w:hanging="245"/>
        <w:contextualSpacing/>
        <w:rPr>
          <w:rFonts w:ascii="Arial" w:hAnsi="Arial" w:cs="Arial"/>
          <w:color w:val="000000" w:themeColor="text1"/>
          <w:sz w:val="20"/>
          <w:szCs w:val="28"/>
        </w:rPr>
      </w:pPr>
      <w:r w:rsidRPr="00C73658">
        <w:rPr>
          <w:rFonts w:ascii="Arial" w:eastAsia="Times New Roman" w:hAnsi="Arial" w:cs="Arial"/>
          <w:color w:val="000000" w:themeColor="text1"/>
          <w:sz w:val="20"/>
          <w:szCs w:val="20"/>
        </w:rPr>
        <w:t>Contributed to social media content for the lab.</w:t>
      </w:r>
    </w:p>
    <w:p w14:paraId="5D5F61CC" w14:textId="77777777" w:rsidR="009511E1" w:rsidRPr="00C73658" w:rsidRDefault="009511E1" w:rsidP="009511E1">
      <w:pPr>
        <w:pStyle w:val="SpaceAfter"/>
        <w:spacing w:after="0" w:line="276" w:lineRule="auto"/>
        <w:ind w:left="0"/>
        <w:contextualSpacing/>
        <w:rPr>
          <w:rFonts w:ascii="Arial" w:hAnsi="Arial" w:cs="Arial"/>
          <w:color w:val="000000" w:themeColor="text1"/>
          <w:sz w:val="20"/>
          <w:szCs w:val="28"/>
        </w:rPr>
      </w:pPr>
    </w:p>
    <w:p w14:paraId="2F37C2E0" w14:textId="77777777" w:rsidR="009511E1" w:rsidRPr="00C73658" w:rsidRDefault="009511E1" w:rsidP="009511E1">
      <w:pPr>
        <w:pStyle w:val="SpaceAfter"/>
        <w:tabs>
          <w:tab w:val="clear" w:pos="7560"/>
        </w:tabs>
        <w:spacing w:after="0" w:line="276" w:lineRule="auto"/>
        <w:ind w:left="0" w:right="18"/>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Secondary Project: </w:t>
      </w:r>
      <w:r w:rsidRPr="00C73658">
        <w:rPr>
          <w:rFonts w:ascii="Arial" w:hAnsi="Arial" w:cs="Arial"/>
          <w:i/>
          <w:iCs/>
          <w:color w:val="000000" w:themeColor="text1"/>
          <w:sz w:val="20"/>
          <w:szCs w:val="28"/>
        </w:rPr>
        <w:t>Sleep Habits and Emotional Experiences Project (SHEEP)</w:t>
      </w:r>
    </w:p>
    <w:p w14:paraId="093BD735" w14:textId="77777777" w:rsidR="009511E1" w:rsidRPr="00C73658" w:rsidRDefault="009511E1" w:rsidP="009511E1">
      <w:pPr>
        <w:pStyle w:val="SpaceAfter"/>
        <w:tabs>
          <w:tab w:val="clear" w:pos="7560"/>
        </w:tabs>
        <w:spacing w:after="0" w:line="276" w:lineRule="auto"/>
        <w:ind w:left="0" w:right="18"/>
        <w:contextualSpacing/>
        <w:rPr>
          <w:rFonts w:ascii="Arial" w:hAnsi="Arial" w:cs="Arial"/>
          <w:i/>
          <w:iCs/>
          <w:color w:val="000000" w:themeColor="text1"/>
          <w:sz w:val="20"/>
          <w:szCs w:val="28"/>
        </w:rPr>
      </w:pPr>
      <w:r w:rsidRPr="00C73658">
        <w:rPr>
          <w:rFonts w:ascii="Arial" w:hAnsi="Arial" w:cs="Arial"/>
          <w:color w:val="000000" w:themeColor="text1"/>
          <w:sz w:val="20"/>
          <w:szCs w:val="28"/>
        </w:rPr>
        <w:t xml:space="preserve">Principal Investigator: </w:t>
      </w:r>
      <w:r w:rsidRPr="00C73658">
        <w:rPr>
          <w:rFonts w:ascii="Arial" w:hAnsi="Arial" w:cs="Arial"/>
          <w:i/>
          <w:iCs/>
          <w:color w:val="000000" w:themeColor="text1"/>
          <w:sz w:val="20"/>
          <w:szCs w:val="28"/>
        </w:rPr>
        <w:t>Y.</w:t>
      </w:r>
      <w:r w:rsidRPr="00C73658">
        <w:rPr>
          <w:rFonts w:ascii="Arial" w:hAnsi="Arial" w:cs="Arial"/>
          <w:color w:val="000000" w:themeColor="text1"/>
          <w:sz w:val="20"/>
          <w:szCs w:val="28"/>
        </w:rPr>
        <w:t xml:space="preserve"> </w:t>
      </w:r>
      <w:r w:rsidRPr="00C73658">
        <w:rPr>
          <w:rFonts w:ascii="Arial" w:hAnsi="Arial" w:cs="Arial"/>
          <w:i/>
          <w:iCs/>
          <w:color w:val="000000" w:themeColor="text1"/>
          <w:sz w:val="20"/>
          <w:szCs w:val="28"/>
        </w:rPr>
        <w:t>Irina Li, M.A.</w:t>
      </w:r>
    </w:p>
    <w:p w14:paraId="57BBB8D6" w14:textId="77777777" w:rsidR="009511E1" w:rsidRPr="00C73658" w:rsidRDefault="009511E1" w:rsidP="009511E1">
      <w:pPr>
        <w:pStyle w:val="SpaceAfter"/>
        <w:numPr>
          <w:ilvl w:val="0"/>
          <w:numId w:val="20"/>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Conducted Mini International Neuropsychiatric Interview (MINI) in a college aged sample to examine the effects of sleep on reward processing and emotional health.</w:t>
      </w:r>
    </w:p>
    <w:p w14:paraId="57AEC681" w14:textId="5EAE99E0" w:rsidR="009511E1" w:rsidRPr="00C73658" w:rsidRDefault="009511E1" w:rsidP="009511E1">
      <w:pPr>
        <w:pStyle w:val="SpaceAfter"/>
        <w:numPr>
          <w:ilvl w:val="0"/>
          <w:numId w:val="20"/>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Created and managed online surveys to track participant compliance for the ecological momentary assessment</w:t>
      </w:r>
      <w:r w:rsidR="00E44180" w:rsidRPr="00C73658">
        <w:rPr>
          <w:rFonts w:ascii="Arial" w:hAnsi="Arial" w:cs="Arial"/>
          <w:color w:val="000000" w:themeColor="text1"/>
          <w:sz w:val="20"/>
          <w:szCs w:val="28"/>
        </w:rPr>
        <w:t xml:space="preserve"> (EMA)</w:t>
      </w:r>
      <w:r w:rsidRPr="00C73658">
        <w:rPr>
          <w:rFonts w:ascii="Arial" w:hAnsi="Arial" w:cs="Arial"/>
          <w:color w:val="000000" w:themeColor="text1"/>
          <w:sz w:val="20"/>
          <w:szCs w:val="28"/>
        </w:rPr>
        <w:t xml:space="preserve"> portion of the study.</w:t>
      </w:r>
    </w:p>
    <w:p w14:paraId="670217C1" w14:textId="77777777" w:rsidR="009511E1" w:rsidRPr="00C73658" w:rsidRDefault="009511E1" w:rsidP="009511E1">
      <w:pPr>
        <w:pStyle w:val="SpaceAfter"/>
        <w:numPr>
          <w:ilvl w:val="0"/>
          <w:numId w:val="20"/>
        </w:numPr>
        <w:tabs>
          <w:tab w:val="clear" w:pos="7560"/>
        </w:tabs>
        <w:spacing w:after="0" w:line="276" w:lineRule="auto"/>
        <w:ind w:left="461" w:right="43" w:hanging="245"/>
        <w:contextualSpacing/>
        <w:rPr>
          <w:rFonts w:ascii="Arial" w:hAnsi="Arial" w:cs="Arial"/>
          <w:color w:val="000000" w:themeColor="text1"/>
          <w:sz w:val="20"/>
          <w:szCs w:val="28"/>
        </w:rPr>
      </w:pPr>
      <w:r w:rsidRPr="00C73658">
        <w:rPr>
          <w:rFonts w:ascii="Arial" w:hAnsi="Arial" w:cs="Arial"/>
          <w:color w:val="000000" w:themeColor="text1"/>
          <w:sz w:val="20"/>
          <w:szCs w:val="28"/>
        </w:rPr>
        <w:t xml:space="preserve">Downloaded data from and configured </w:t>
      </w:r>
      <w:proofErr w:type="spellStart"/>
      <w:r w:rsidRPr="00C73658">
        <w:rPr>
          <w:rFonts w:ascii="Arial" w:hAnsi="Arial" w:cs="Arial"/>
          <w:color w:val="000000" w:themeColor="text1"/>
          <w:sz w:val="20"/>
          <w:szCs w:val="28"/>
        </w:rPr>
        <w:t>Actiware</w:t>
      </w:r>
      <w:proofErr w:type="spellEnd"/>
      <w:r w:rsidRPr="00C73658">
        <w:rPr>
          <w:rFonts w:ascii="Arial" w:hAnsi="Arial" w:cs="Arial"/>
          <w:color w:val="000000" w:themeColor="text1"/>
          <w:sz w:val="20"/>
          <w:szCs w:val="28"/>
        </w:rPr>
        <w:t xml:space="preserve"> (Philips Respironics) technology to prepare for participants.</w:t>
      </w:r>
    </w:p>
    <w:p w14:paraId="1524CFC0" w14:textId="77777777" w:rsidR="002141EF" w:rsidRPr="00C73658" w:rsidRDefault="002141EF" w:rsidP="002141EF">
      <w:pPr>
        <w:pStyle w:val="SpaceAfter"/>
        <w:pBdr>
          <w:bottom w:val="single" w:sz="12" w:space="1" w:color="auto"/>
        </w:pBdr>
        <w:tabs>
          <w:tab w:val="clear" w:pos="7560"/>
        </w:tabs>
        <w:spacing w:after="0" w:line="276" w:lineRule="auto"/>
        <w:ind w:left="0" w:right="14"/>
        <w:contextualSpacing/>
        <w:rPr>
          <w:rFonts w:ascii="Arial" w:hAnsi="Arial" w:cs="Arial"/>
          <w:color w:val="000000" w:themeColor="text1"/>
          <w:sz w:val="24"/>
          <w:szCs w:val="24"/>
        </w:rPr>
      </w:pPr>
    </w:p>
    <w:p w14:paraId="79634976" w14:textId="77777777" w:rsidR="0047070B" w:rsidRPr="00C73658" w:rsidRDefault="0047070B" w:rsidP="009511E1">
      <w:pPr>
        <w:pStyle w:val="SectionHeading"/>
        <w:spacing w:before="0" w:after="0" w:line="276" w:lineRule="auto"/>
        <w:rPr>
          <w:rFonts w:ascii="Arial" w:hAnsi="Arial" w:cs="Arial"/>
          <w:sz w:val="28"/>
          <w:szCs w:val="28"/>
        </w:rPr>
      </w:pPr>
    </w:p>
    <w:p w14:paraId="478C8C40" w14:textId="4CA2534D" w:rsidR="009511E1" w:rsidRPr="00C73658" w:rsidRDefault="009511E1" w:rsidP="009511E1">
      <w:pPr>
        <w:pStyle w:val="SectionHeading"/>
        <w:spacing w:before="0" w:after="0" w:line="276" w:lineRule="auto"/>
        <w:rPr>
          <w:rFonts w:ascii="Arial" w:hAnsi="Arial" w:cs="Arial"/>
          <w:b/>
          <w:bCs/>
          <w:sz w:val="28"/>
          <w:szCs w:val="28"/>
        </w:rPr>
      </w:pPr>
      <w:r w:rsidRPr="00C73658">
        <w:rPr>
          <w:rFonts w:ascii="Arial" w:hAnsi="Arial" w:cs="Arial"/>
          <w:b/>
          <w:bCs/>
          <w:sz w:val="28"/>
          <w:szCs w:val="28"/>
        </w:rPr>
        <w:t xml:space="preserve">RELATED skills and experience </w:t>
      </w:r>
    </w:p>
    <w:p w14:paraId="49F7F1D9" w14:textId="52F14A4D" w:rsidR="002231AC" w:rsidRPr="00C73658" w:rsidRDefault="009511E1" w:rsidP="009511E1">
      <w:pPr>
        <w:pStyle w:val="NormalBodyText"/>
        <w:numPr>
          <w:ilvl w:val="0"/>
          <w:numId w:val="29"/>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 xml:space="preserve">Web-based research platform: </w:t>
      </w:r>
      <w:proofErr w:type="spellStart"/>
      <w:r w:rsidR="00E02F8E" w:rsidRPr="00C73658">
        <w:rPr>
          <w:rFonts w:ascii="Arial" w:hAnsi="Arial" w:cs="Arial"/>
          <w:color w:val="000000" w:themeColor="text1"/>
          <w:sz w:val="20"/>
          <w:szCs w:val="28"/>
        </w:rPr>
        <w:t>RedCap</w:t>
      </w:r>
      <w:proofErr w:type="spellEnd"/>
      <w:r w:rsidR="00E02F8E" w:rsidRPr="00C73658">
        <w:rPr>
          <w:rFonts w:ascii="Arial" w:hAnsi="Arial" w:cs="Arial"/>
          <w:color w:val="000000" w:themeColor="text1"/>
          <w:sz w:val="20"/>
          <w:szCs w:val="28"/>
        </w:rPr>
        <w:t xml:space="preserve">, </w:t>
      </w:r>
      <w:r w:rsidRPr="00C73658">
        <w:rPr>
          <w:rFonts w:ascii="Arial" w:hAnsi="Arial" w:cs="Arial"/>
          <w:color w:val="000000" w:themeColor="text1"/>
          <w:sz w:val="20"/>
          <w:szCs w:val="28"/>
        </w:rPr>
        <w:t xml:space="preserve">Qualtrics </w:t>
      </w:r>
    </w:p>
    <w:p w14:paraId="14363615" w14:textId="561FAC89" w:rsidR="004E5BDF" w:rsidRPr="00C73658" w:rsidRDefault="002231AC" w:rsidP="004E5BDF">
      <w:pPr>
        <w:pStyle w:val="NormalBodyText"/>
        <w:numPr>
          <w:ilvl w:val="0"/>
          <w:numId w:val="29"/>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E</w:t>
      </w:r>
      <w:r w:rsidR="009168BA" w:rsidRPr="00C73658">
        <w:rPr>
          <w:rFonts w:ascii="Arial" w:hAnsi="Arial" w:cs="Arial"/>
          <w:color w:val="000000" w:themeColor="text1"/>
          <w:sz w:val="20"/>
          <w:szCs w:val="28"/>
        </w:rPr>
        <w:t>cological momentary assessment</w:t>
      </w:r>
      <w:r w:rsidRPr="00C73658">
        <w:rPr>
          <w:rFonts w:ascii="Arial" w:hAnsi="Arial" w:cs="Arial"/>
          <w:color w:val="000000" w:themeColor="text1"/>
          <w:sz w:val="20"/>
          <w:szCs w:val="28"/>
        </w:rPr>
        <w:t xml:space="preserve"> </w:t>
      </w:r>
      <w:r w:rsidR="009168BA" w:rsidRPr="00C73658">
        <w:rPr>
          <w:rFonts w:ascii="Arial" w:hAnsi="Arial" w:cs="Arial"/>
          <w:color w:val="000000" w:themeColor="text1"/>
          <w:sz w:val="20"/>
          <w:szCs w:val="28"/>
        </w:rPr>
        <w:t>software:</w:t>
      </w:r>
      <w:r w:rsidRPr="00C73658">
        <w:rPr>
          <w:rFonts w:ascii="Arial" w:hAnsi="Arial" w:cs="Arial"/>
          <w:color w:val="000000" w:themeColor="text1"/>
          <w:sz w:val="20"/>
          <w:szCs w:val="28"/>
        </w:rPr>
        <w:t xml:space="preserve"> </w:t>
      </w:r>
      <w:r w:rsidR="009511E1" w:rsidRPr="00C73658">
        <w:rPr>
          <w:rFonts w:ascii="Arial" w:hAnsi="Arial" w:cs="Arial"/>
          <w:color w:val="000000" w:themeColor="text1"/>
          <w:sz w:val="20"/>
          <w:szCs w:val="28"/>
        </w:rPr>
        <w:t>Survey Signal</w:t>
      </w:r>
      <w:r w:rsidRPr="00C73658">
        <w:rPr>
          <w:rFonts w:ascii="Arial" w:hAnsi="Arial" w:cs="Arial"/>
          <w:color w:val="000000" w:themeColor="text1"/>
          <w:sz w:val="20"/>
          <w:szCs w:val="28"/>
        </w:rPr>
        <w:t xml:space="preserve">, </w:t>
      </w:r>
      <w:proofErr w:type="spellStart"/>
      <w:r w:rsidR="009168BA" w:rsidRPr="00C73658">
        <w:rPr>
          <w:rFonts w:ascii="Arial" w:hAnsi="Arial" w:cs="Arial"/>
          <w:color w:val="000000" w:themeColor="text1"/>
          <w:sz w:val="20"/>
          <w:szCs w:val="28"/>
        </w:rPr>
        <w:t>m</w:t>
      </w:r>
      <w:r w:rsidRPr="00C73658">
        <w:rPr>
          <w:rFonts w:ascii="Arial" w:hAnsi="Arial" w:cs="Arial"/>
          <w:color w:val="000000" w:themeColor="text1"/>
          <w:sz w:val="20"/>
          <w:szCs w:val="28"/>
        </w:rPr>
        <w:t>EMA</w:t>
      </w:r>
      <w:proofErr w:type="spellEnd"/>
      <w:r w:rsidR="00B26A20" w:rsidRPr="00C73658">
        <w:rPr>
          <w:rFonts w:ascii="Arial" w:hAnsi="Arial" w:cs="Arial"/>
          <w:color w:val="000000" w:themeColor="text1"/>
          <w:sz w:val="20"/>
          <w:szCs w:val="28"/>
        </w:rPr>
        <w:t xml:space="preserve"> by </w:t>
      </w:r>
      <w:proofErr w:type="spellStart"/>
      <w:r w:rsidR="00B26A20" w:rsidRPr="00C73658">
        <w:rPr>
          <w:rFonts w:ascii="Arial" w:hAnsi="Arial" w:cs="Arial"/>
          <w:color w:val="000000" w:themeColor="text1"/>
          <w:sz w:val="20"/>
          <w:szCs w:val="28"/>
        </w:rPr>
        <w:t>ilumivu</w:t>
      </w:r>
      <w:proofErr w:type="spellEnd"/>
    </w:p>
    <w:p w14:paraId="0ADA8DB8" w14:textId="5AE056C5" w:rsidR="00B26A20" w:rsidRPr="00C73658" w:rsidRDefault="00B26A20" w:rsidP="009511E1">
      <w:pPr>
        <w:pStyle w:val="NormalBodyText"/>
        <w:numPr>
          <w:ilvl w:val="0"/>
          <w:numId w:val="29"/>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lastRenderedPageBreak/>
        <w:t xml:space="preserve">Actigraphy software: </w:t>
      </w:r>
      <w:proofErr w:type="spellStart"/>
      <w:r w:rsidRPr="00C73658">
        <w:rPr>
          <w:rFonts w:ascii="Arial" w:hAnsi="Arial" w:cs="Arial"/>
          <w:color w:val="000000" w:themeColor="text1"/>
          <w:sz w:val="20"/>
          <w:szCs w:val="28"/>
        </w:rPr>
        <w:t>Actiware</w:t>
      </w:r>
      <w:proofErr w:type="spellEnd"/>
      <w:r w:rsidRPr="00C73658">
        <w:rPr>
          <w:rFonts w:ascii="Arial" w:hAnsi="Arial" w:cs="Arial"/>
          <w:color w:val="000000" w:themeColor="text1"/>
          <w:sz w:val="20"/>
          <w:szCs w:val="28"/>
        </w:rPr>
        <w:t xml:space="preserve"> by Philips Respironics</w:t>
      </w:r>
    </w:p>
    <w:p w14:paraId="2A01308F" w14:textId="696782A6" w:rsidR="009511E1" w:rsidRPr="00C73658" w:rsidRDefault="009511E1" w:rsidP="009511E1">
      <w:pPr>
        <w:pStyle w:val="NormalBodyText"/>
        <w:numPr>
          <w:ilvl w:val="0"/>
          <w:numId w:val="29"/>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Statistical software: SSPS</w:t>
      </w:r>
      <w:r w:rsidR="002231AC" w:rsidRPr="00C73658">
        <w:rPr>
          <w:rFonts w:ascii="Arial" w:hAnsi="Arial" w:cs="Arial"/>
          <w:color w:val="000000" w:themeColor="text1"/>
          <w:sz w:val="20"/>
          <w:szCs w:val="28"/>
        </w:rPr>
        <w:t>, R Studio</w:t>
      </w:r>
    </w:p>
    <w:p w14:paraId="0AB09985" w14:textId="50B9FE27" w:rsidR="009511E1" w:rsidRPr="00C73658" w:rsidRDefault="009511E1" w:rsidP="009511E1">
      <w:pPr>
        <w:pStyle w:val="NormalBodyText"/>
        <w:numPr>
          <w:ilvl w:val="0"/>
          <w:numId w:val="29"/>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Microsoft Office</w:t>
      </w:r>
      <w:r w:rsidR="002231AC" w:rsidRPr="00C73658">
        <w:rPr>
          <w:rFonts w:ascii="Arial" w:hAnsi="Arial" w:cs="Arial"/>
          <w:color w:val="000000" w:themeColor="text1"/>
          <w:sz w:val="20"/>
          <w:szCs w:val="28"/>
        </w:rPr>
        <w:t xml:space="preserve"> Suite</w:t>
      </w:r>
      <w:r w:rsidRPr="00C73658">
        <w:rPr>
          <w:rFonts w:ascii="Arial" w:hAnsi="Arial" w:cs="Arial"/>
          <w:color w:val="000000" w:themeColor="text1"/>
          <w:sz w:val="20"/>
          <w:szCs w:val="28"/>
        </w:rPr>
        <w:t>: Excel, Word, PowerPoint</w:t>
      </w:r>
      <w:r w:rsidR="002231AC" w:rsidRPr="00C73658">
        <w:rPr>
          <w:rFonts w:ascii="Arial" w:hAnsi="Arial" w:cs="Arial"/>
          <w:color w:val="000000" w:themeColor="text1"/>
          <w:sz w:val="20"/>
          <w:szCs w:val="28"/>
        </w:rPr>
        <w:t>, Outlook</w:t>
      </w:r>
    </w:p>
    <w:p w14:paraId="69A7B42D" w14:textId="528794ED" w:rsidR="00E02F8E" w:rsidRPr="00C73658" w:rsidRDefault="009511E1" w:rsidP="00E02F8E">
      <w:pPr>
        <w:pStyle w:val="NormalBodyText"/>
        <w:numPr>
          <w:ilvl w:val="0"/>
          <w:numId w:val="29"/>
        </w:numPr>
        <w:spacing w:line="276" w:lineRule="auto"/>
        <w:ind w:left="461" w:hanging="245"/>
        <w:rPr>
          <w:rFonts w:ascii="Arial" w:hAnsi="Arial" w:cs="Arial"/>
          <w:color w:val="000000" w:themeColor="text1"/>
          <w:sz w:val="20"/>
          <w:szCs w:val="28"/>
        </w:rPr>
      </w:pPr>
      <w:r w:rsidRPr="00C73658">
        <w:rPr>
          <w:rFonts w:ascii="Arial" w:hAnsi="Arial" w:cs="Arial"/>
          <w:color w:val="000000" w:themeColor="text1"/>
          <w:sz w:val="20"/>
          <w:szCs w:val="28"/>
        </w:rPr>
        <w:t>Clinical Interviewing:</w:t>
      </w:r>
    </w:p>
    <w:p w14:paraId="7C5E6DCD" w14:textId="3F466111" w:rsidR="00E02F8E" w:rsidRPr="00C73658" w:rsidRDefault="006407EF" w:rsidP="009511E1">
      <w:pPr>
        <w:pStyle w:val="NormalBodyText"/>
        <w:numPr>
          <w:ilvl w:val="1"/>
          <w:numId w:val="30"/>
        </w:numPr>
        <w:spacing w:line="276" w:lineRule="auto"/>
        <w:ind w:left="821" w:hanging="245"/>
        <w:rPr>
          <w:rFonts w:ascii="Arial" w:hAnsi="Arial" w:cs="Arial"/>
          <w:color w:val="000000" w:themeColor="text1"/>
          <w:sz w:val="20"/>
          <w:szCs w:val="28"/>
        </w:rPr>
      </w:pPr>
      <w:r w:rsidRPr="00C73658">
        <w:rPr>
          <w:rFonts w:ascii="Arial" w:hAnsi="Arial" w:cs="Arial"/>
          <w:color w:val="000000" w:themeColor="text1"/>
          <w:sz w:val="20"/>
          <w:szCs w:val="28"/>
        </w:rPr>
        <w:t>Kiddie Schedule for Affective Disorders and Schizophrenia (</w:t>
      </w:r>
      <w:r w:rsidR="00E02F8E" w:rsidRPr="00C73658">
        <w:rPr>
          <w:rFonts w:ascii="Arial" w:hAnsi="Arial" w:cs="Arial"/>
          <w:color w:val="000000" w:themeColor="text1"/>
          <w:sz w:val="20"/>
          <w:szCs w:val="28"/>
        </w:rPr>
        <w:t>K-SAD</w:t>
      </w:r>
      <w:r w:rsidRPr="00C73658">
        <w:rPr>
          <w:rFonts w:ascii="Arial" w:hAnsi="Arial" w:cs="Arial"/>
          <w:color w:val="000000" w:themeColor="text1"/>
          <w:sz w:val="20"/>
          <w:szCs w:val="28"/>
        </w:rPr>
        <w:t>S)</w:t>
      </w:r>
    </w:p>
    <w:p w14:paraId="0A06AA83" w14:textId="3123BA8A" w:rsidR="006407EF" w:rsidRPr="00C73658" w:rsidRDefault="0069605E" w:rsidP="009511E1">
      <w:pPr>
        <w:pStyle w:val="NormalBodyText"/>
        <w:numPr>
          <w:ilvl w:val="1"/>
          <w:numId w:val="30"/>
        </w:numPr>
        <w:spacing w:line="276" w:lineRule="auto"/>
        <w:ind w:left="821" w:hanging="245"/>
        <w:rPr>
          <w:rFonts w:ascii="Arial" w:hAnsi="Arial" w:cs="Arial"/>
          <w:color w:val="000000" w:themeColor="text1"/>
          <w:sz w:val="20"/>
          <w:szCs w:val="28"/>
        </w:rPr>
      </w:pPr>
      <w:r w:rsidRPr="00C73658">
        <w:rPr>
          <w:rFonts w:ascii="Arial" w:hAnsi="Arial" w:cs="Arial"/>
          <w:color w:val="000000" w:themeColor="text1"/>
          <w:sz w:val="20"/>
          <w:szCs w:val="28"/>
        </w:rPr>
        <w:t xml:space="preserve">Children’s Depression Rating Scale, Revised </w:t>
      </w:r>
      <w:r w:rsidR="006407EF" w:rsidRPr="00C73658">
        <w:rPr>
          <w:rFonts w:ascii="Arial" w:hAnsi="Arial" w:cs="Arial"/>
          <w:color w:val="000000" w:themeColor="text1"/>
          <w:sz w:val="20"/>
          <w:szCs w:val="28"/>
        </w:rPr>
        <w:t>(CDRS-R)</w:t>
      </w:r>
    </w:p>
    <w:p w14:paraId="1B353FBE" w14:textId="31505120" w:rsidR="0069605E" w:rsidRPr="00C73658" w:rsidRDefault="0069605E" w:rsidP="009511E1">
      <w:pPr>
        <w:pStyle w:val="NormalBodyText"/>
        <w:numPr>
          <w:ilvl w:val="1"/>
          <w:numId w:val="30"/>
        </w:numPr>
        <w:spacing w:line="276" w:lineRule="auto"/>
        <w:ind w:left="821" w:hanging="245"/>
        <w:rPr>
          <w:rFonts w:ascii="Arial" w:hAnsi="Arial" w:cs="Arial"/>
          <w:color w:val="000000" w:themeColor="text1"/>
          <w:sz w:val="20"/>
          <w:szCs w:val="28"/>
        </w:rPr>
      </w:pPr>
      <w:r w:rsidRPr="00C73658">
        <w:rPr>
          <w:rFonts w:ascii="Arial" w:hAnsi="Arial" w:cs="Arial"/>
          <w:color w:val="000000" w:themeColor="text1"/>
          <w:sz w:val="20"/>
          <w:szCs w:val="28"/>
        </w:rPr>
        <w:t>Structured Interview Guide for the Hamilton Depression Rating Scale (SIGH-D)</w:t>
      </w:r>
    </w:p>
    <w:p w14:paraId="407108F7" w14:textId="039C0E8F" w:rsidR="002D41DF" w:rsidRPr="00C73658" w:rsidRDefault="002D41DF" w:rsidP="009511E1">
      <w:pPr>
        <w:pStyle w:val="NormalBodyText"/>
        <w:numPr>
          <w:ilvl w:val="1"/>
          <w:numId w:val="30"/>
        </w:numPr>
        <w:spacing w:line="276" w:lineRule="auto"/>
        <w:ind w:left="821" w:hanging="245"/>
        <w:rPr>
          <w:rFonts w:ascii="Arial" w:hAnsi="Arial" w:cs="Arial"/>
          <w:color w:val="000000" w:themeColor="text1"/>
          <w:sz w:val="20"/>
          <w:szCs w:val="28"/>
        </w:rPr>
      </w:pPr>
      <w:r w:rsidRPr="00C73658">
        <w:rPr>
          <w:rFonts w:ascii="Arial" w:hAnsi="Arial" w:cs="Arial"/>
          <w:color w:val="000000" w:themeColor="text1"/>
          <w:sz w:val="20"/>
          <w:szCs w:val="28"/>
        </w:rPr>
        <w:t>Columbia</w:t>
      </w:r>
      <w:r w:rsidR="00E21B5F" w:rsidRPr="00C73658">
        <w:rPr>
          <w:rFonts w:ascii="Arial" w:hAnsi="Arial" w:cs="Arial"/>
          <w:color w:val="000000" w:themeColor="text1"/>
          <w:sz w:val="20"/>
          <w:szCs w:val="28"/>
        </w:rPr>
        <w:t>-</w:t>
      </w:r>
      <w:r w:rsidRPr="00C73658">
        <w:rPr>
          <w:rFonts w:ascii="Arial" w:hAnsi="Arial" w:cs="Arial"/>
          <w:color w:val="000000" w:themeColor="text1"/>
          <w:sz w:val="20"/>
          <w:szCs w:val="28"/>
        </w:rPr>
        <w:t>S</w:t>
      </w:r>
      <w:r w:rsidR="00E21B5F" w:rsidRPr="00C73658">
        <w:rPr>
          <w:rFonts w:ascii="Arial" w:hAnsi="Arial" w:cs="Arial"/>
          <w:color w:val="000000" w:themeColor="text1"/>
          <w:sz w:val="20"/>
          <w:szCs w:val="28"/>
        </w:rPr>
        <w:t>uicide Severity R</w:t>
      </w:r>
      <w:r w:rsidR="009168BA" w:rsidRPr="00C73658">
        <w:rPr>
          <w:rFonts w:ascii="Arial" w:hAnsi="Arial" w:cs="Arial"/>
          <w:color w:val="000000" w:themeColor="text1"/>
          <w:sz w:val="20"/>
          <w:szCs w:val="28"/>
        </w:rPr>
        <w:t>a</w:t>
      </w:r>
      <w:r w:rsidR="00E21B5F" w:rsidRPr="00C73658">
        <w:rPr>
          <w:rFonts w:ascii="Arial" w:hAnsi="Arial" w:cs="Arial"/>
          <w:color w:val="000000" w:themeColor="text1"/>
          <w:sz w:val="20"/>
          <w:szCs w:val="28"/>
        </w:rPr>
        <w:t>ting Scale (C-SSRS)</w:t>
      </w:r>
    </w:p>
    <w:p w14:paraId="3CDBE0A6" w14:textId="36692FE0" w:rsidR="009511E1" w:rsidRPr="00C73658" w:rsidRDefault="009511E1" w:rsidP="009511E1">
      <w:pPr>
        <w:pStyle w:val="NormalBodyText"/>
        <w:numPr>
          <w:ilvl w:val="1"/>
          <w:numId w:val="30"/>
        </w:numPr>
        <w:spacing w:line="276" w:lineRule="auto"/>
        <w:ind w:left="821" w:hanging="245"/>
        <w:rPr>
          <w:rFonts w:ascii="Arial" w:hAnsi="Arial" w:cs="Arial"/>
          <w:color w:val="000000" w:themeColor="text1"/>
          <w:sz w:val="20"/>
          <w:szCs w:val="28"/>
        </w:rPr>
      </w:pPr>
      <w:r w:rsidRPr="00C73658">
        <w:rPr>
          <w:rFonts w:ascii="Arial" w:hAnsi="Arial" w:cs="Arial"/>
          <w:color w:val="000000" w:themeColor="text1"/>
          <w:sz w:val="20"/>
          <w:szCs w:val="28"/>
        </w:rPr>
        <w:t>UCLA Life Stress Interview (LSI)</w:t>
      </w:r>
    </w:p>
    <w:p w14:paraId="5A4610A0" w14:textId="77777777" w:rsidR="009511E1" w:rsidRPr="00C73658" w:rsidRDefault="009511E1" w:rsidP="009511E1">
      <w:pPr>
        <w:pStyle w:val="NormalBodyText"/>
        <w:numPr>
          <w:ilvl w:val="1"/>
          <w:numId w:val="30"/>
        </w:numPr>
        <w:spacing w:line="276" w:lineRule="auto"/>
        <w:ind w:left="821" w:hanging="245"/>
        <w:rPr>
          <w:rFonts w:ascii="Arial" w:hAnsi="Arial" w:cs="Arial"/>
          <w:color w:val="000000" w:themeColor="text1"/>
          <w:sz w:val="20"/>
          <w:szCs w:val="28"/>
        </w:rPr>
      </w:pPr>
      <w:r w:rsidRPr="00C73658">
        <w:rPr>
          <w:rFonts w:ascii="Arial" w:hAnsi="Arial" w:cs="Arial"/>
          <w:color w:val="000000" w:themeColor="text1"/>
          <w:sz w:val="20"/>
          <w:szCs w:val="28"/>
        </w:rPr>
        <w:t>Mini International Neuropsychiatric Interview (MINI)</w:t>
      </w:r>
    </w:p>
    <w:p w14:paraId="7DE7CD14" w14:textId="4D361FF1" w:rsidR="00533EA6" w:rsidRPr="00C73658" w:rsidRDefault="00533EA6" w:rsidP="00DB1801">
      <w:pPr>
        <w:pStyle w:val="NormalBodyText"/>
        <w:pBdr>
          <w:bottom w:val="single" w:sz="6" w:space="1" w:color="auto"/>
        </w:pBdr>
        <w:tabs>
          <w:tab w:val="clear" w:pos="7560"/>
        </w:tabs>
        <w:spacing w:line="276" w:lineRule="auto"/>
        <w:ind w:left="0"/>
        <w:rPr>
          <w:rFonts w:ascii="Arial" w:hAnsi="Arial" w:cs="Arial"/>
          <w:color w:val="000000" w:themeColor="text1"/>
          <w:sz w:val="24"/>
          <w:szCs w:val="24"/>
        </w:rPr>
      </w:pPr>
    </w:p>
    <w:p w14:paraId="2C112105" w14:textId="77777777" w:rsidR="005F1750" w:rsidRPr="00C73658" w:rsidRDefault="005F1750" w:rsidP="00533EA6">
      <w:pPr>
        <w:pStyle w:val="NormalBodyText"/>
        <w:tabs>
          <w:tab w:val="clear" w:pos="7560"/>
        </w:tabs>
        <w:spacing w:line="276" w:lineRule="auto"/>
        <w:ind w:left="0"/>
        <w:rPr>
          <w:rFonts w:ascii="Arial" w:hAnsi="Arial" w:cs="Arial"/>
          <w:b/>
          <w:bCs/>
          <w:color w:val="000000" w:themeColor="text1"/>
          <w:sz w:val="28"/>
          <w:szCs w:val="28"/>
        </w:rPr>
      </w:pPr>
    </w:p>
    <w:p w14:paraId="3CD44B5D" w14:textId="65C75B94" w:rsidR="00533EA6" w:rsidRPr="00C73658" w:rsidRDefault="00533EA6" w:rsidP="00533EA6">
      <w:pPr>
        <w:pStyle w:val="NormalBodyText"/>
        <w:tabs>
          <w:tab w:val="clear" w:pos="7560"/>
        </w:tabs>
        <w:spacing w:line="276" w:lineRule="auto"/>
        <w:ind w:left="0"/>
        <w:rPr>
          <w:rFonts w:ascii="Arial" w:hAnsi="Arial" w:cs="Arial"/>
          <w:b/>
          <w:bCs/>
          <w:color w:val="000000" w:themeColor="text1"/>
          <w:sz w:val="28"/>
          <w:szCs w:val="28"/>
        </w:rPr>
      </w:pPr>
      <w:r w:rsidRPr="00C73658">
        <w:rPr>
          <w:rFonts w:ascii="Arial" w:hAnsi="Arial" w:cs="Arial"/>
          <w:b/>
          <w:bCs/>
          <w:color w:val="000000" w:themeColor="text1"/>
          <w:sz w:val="28"/>
          <w:szCs w:val="28"/>
        </w:rPr>
        <w:t>REFERENCES</w:t>
      </w:r>
    </w:p>
    <w:p w14:paraId="77E387FA" w14:textId="4A7B6E54" w:rsidR="00533EA6" w:rsidRPr="00C73658" w:rsidRDefault="00533EA6" w:rsidP="00533EA6">
      <w:pPr>
        <w:pStyle w:val="NormalBodyText"/>
        <w:tabs>
          <w:tab w:val="clear" w:pos="7560"/>
        </w:tabs>
        <w:spacing w:line="276" w:lineRule="auto"/>
        <w:ind w:left="0"/>
        <w:rPr>
          <w:rFonts w:ascii="Arial" w:hAnsi="Arial" w:cs="Arial"/>
          <w:b/>
          <w:bCs/>
          <w:color w:val="000000" w:themeColor="text1"/>
          <w:sz w:val="22"/>
        </w:rPr>
      </w:pPr>
      <w:r w:rsidRPr="00C73658">
        <w:rPr>
          <w:rFonts w:ascii="Arial" w:hAnsi="Arial" w:cs="Arial"/>
          <w:b/>
          <w:bCs/>
          <w:color w:val="000000" w:themeColor="text1"/>
          <w:sz w:val="22"/>
        </w:rPr>
        <w:t>Lisa Starr, Ph.D.</w:t>
      </w:r>
    </w:p>
    <w:p w14:paraId="7C4459EA" w14:textId="002A85F2" w:rsidR="00533EA6" w:rsidRPr="00C73658" w:rsidRDefault="00533EA6" w:rsidP="00533EA6">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Ass</w:t>
      </w:r>
      <w:r w:rsidR="00EB0A74" w:rsidRPr="00C73658">
        <w:rPr>
          <w:rFonts w:ascii="Arial" w:hAnsi="Arial" w:cs="Arial"/>
          <w:color w:val="000000" w:themeColor="text1"/>
          <w:sz w:val="20"/>
          <w:szCs w:val="20"/>
        </w:rPr>
        <w:t>ociate</w:t>
      </w:r>
      <w:r w:rsidRPr="00C73658">
        <w:rPr>
          <w:rFonts w:ascii="Arial" w:hAnsi="Arial" w:cs="Arial"/>
          <w:color w:val="000000" w:themeColor="text1"/>
          <w:sz w:val="20"/>
          <w:szCs w:val="20"/>
        </w:rPr>
        <w:t xml:space="preserve"> Professor of Psychology</w:t>
      </w:r>
    </w:p>
    <w:p w14:paraId="5BB4F980" w14:textId="4E3FD92B" w:rsidR="00533EA6" w:rsidRPr="00C73658" w:rsidRDefault="00533EA6" w:rsidP="00533EA6">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Department of Psychology</w:t>
      </w:r>
    </w:p>
    <w:p w14:paraId="027B153A" w14:textId="4E4EF63D" w:rsidR="00533EA6" w:rsidRPr="00C73658" w:rsidRDefault="00533EA6" w:rsidP="00533EA6">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University of Rochester</w:t>
      </w:r>
    </w:p>
    <w:p w14:paraId="506F7182" w14:textId="3BA63936" w:rsidR="00D403AC" w:rsidRPr="00C73658" w:rsidRDefault="00533EA6" w:rsidP="007D6C5E">
      <w:pPr>
        <w:spacing w:line="240" w:lineRule="auto"/>
        <w:rPr>
          <w:rFonts w:ascii="Arial" w:hAnsi="Arial" w:cs="Arial"/>
          <w:color w:val="000000" w:themeColor="text1"/>
          <w:sz w:val="20"/>
          <w:szCs w:val="20"/>
          <w:u w:val="single"/>
          <w:shd w:val="clear" w:color="auto" w:fill="FFFFFF"/>
        </w:rPr>
      </w:pPr>
      <w:r w:rsidRPr="00C73658">
        <w:rPr>
          <w:rFonts w:ascii="Arial" w:hAnsi="Arial" w:cs="Arial"/>
          <w:color w:val="000000" w:themeColor="text1"/>
          <w:sz w:val="20"/>
          <w:szCs w:val="20"/>
          <w:shd w:val="clear" w:color="auto" w:fill="FFFFFF"/>
        </w:rPr>
        <w:t>491 Meliora Hall</w:t>
      </w:r>
      <w:r w:rsidRPr="00C73658">
        <w:rPr>
          <w:rFonts w:ascii="Arial" w:hAnsi="Arial" w:cs="Arial"/>
          <w:color w:val="000000" w:themeColor="text1"/>
          <w:sz w:val="20"/>
          <w:szCs w:val="20"/>
        </w:rPr>
        <w:br/>
      </w:r>
      <w:r w:rsidRPr="00C73658">
        <w:rPr>
          <w:rFonts w:ascii="Arial" w:hAnsi="Arial" w:cs="Arial"/>
          <w:color w:val="000000" w:themeColor="text1"/>
          <w:sz w:val="20"/>
          <w:szCs w:val="20"/>
          <w:shd w:val="clear" w:color="auto" w:fill="FFFFFF"/>
        </w:rPr>
        <w:t>Phone: (585) 276-6862</w:t>
      </w:r>
      <w:r w:rsidRPr="00C73658">
        <w:rPr>
          <w:rFonts w:ascii="Arial" w:hAnsi="Arial" w:cs="Arial"/>
          <w:color w:val="000000" w:themeColor="text1"/>
          <w:sz w:val="20"/>
          <w:szCs w:val="20"/>
        </w:rPr>
        <w:br/>
      </w:r>
      <w:r w:rsidRPr="00C73658">
        <w:rPr>
          <w:rFonts w:ascii="Arial" w:hAnsi="Arial" w:cs="Arial"/>
          <w:color w:val="000000" w:themeColor="text1"/>
          <w:sz w:val="20"/>
          <w:szCs w:val="20"/>
          <w:shd w:val="clear" w:color="auto" w:fill="FFFFFF"/>
        </w:rPr>
        <w:t>Email: lisa.starr@rochester.edu</w:t>
      </w:r>
    </w:p>
    <w:p w14:paraId="01755F8A" w14:textId="77777777" w:rsidR="00D403AC" w:rsidRPr="00C73658" w:rsidRDefault="00D403AC" w:rsidP="00DA026D">
      <w:pPr>
        <w:pStyle w:val="NormalBodyText"/>
        <w:tabs>
          <w:tab w:val="clear" w:pos="7560"/>
        </w:tabs>
        <w:spacing w:line="276" w:lineRule="auto"/>
        <w:ind w:left="0"/>
        <w:rPr>
          <w:rFonts w:ascii="Arial" w:hAnsi="Arial" w:cs="Arial"/>
          <w:b/>
          <w:bCs/>
          <w:color w:val="000000" w:themeColor="text1"/>
          <w:sz w:val="20"/>
          <w:szCs w:val="20"/>
        </w:rPr>
      </w:pPr>
    </w:p>
    <w:p w14:paraId="037B94B2" w14:textId="5E627027" w:rsidR="00DA026D" w:rsidRPr="00C73658" w:rsidRDefault="00DA026D" w:rsidP="00DA026D">
      <w:pPr>
        <w:pStyle w:val="NormalBodyText"/>
        <w:tabs>
          <w:tab w:val="clear" w:pos="7560"/>
        </w:tabs>
        <w:spacing w:line="276" w:lineRule="auto"/>
        <w:ind w:left="0"/>
        <w:rPr>
          <w:rFonts w:ascii="Arial" w:hAnsi="Arial" w:cs="Arial"/>
          <w:b/>
          <w:bCs/>
          <w:color w:val="000000" w:themeColor="text1"/>
          <w:sz w:val="22"/>
        </w:rPr>
      </w:pPr>
      <w:r w:rsidRPr="00C73658">
        <w:rPr>
          <w:rFonts w:ascii="Arial" w:hAnsi="Arial" w:cs="Arial"/>
          <w:b/>
          <w:bCs/>
          <w:color w:val="000000" w:themeColor="text1"/>
          <w:sz w:val="22"/>
        </w:rPr>
        <w:t>Katie Burkhouse, Ph.D.</w:t>
      </w:r>
    </w:p>
    <w:p w14:paraId="37042497" w14:textId="2CCE3169" w:rsidR="00DA026D" w:rsidRPr="00C73658" w:rsidRDefault="00DA026D" w:rsidP="00DA026D">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Ass</w:t>
      </w:r>
      <w:r w:rsidR="00506B71" w:rsidRPr="00C73658">
        <w:rPr>
          <w:rFonts w:ascii="Arial" w:hAnsi="Arial" w:cs="Arial"/>
          <w:color w:val="000000" w:themeColor="text1"/>
          <w:sz w:val="20"/>
          <w:szCs w:val="20"/>
        </w:rPr>
        <w:t>istant</w:t>
      </w:r>
      <w:r w:rsidRPr="00C73658">
        <w:rPr>
          <w:rFonts w:ascii="Arial" w:hAnsi="Arial" w:cs="Arial"/>
          <w:color w:val="000000" w:themeColor="text1"/>
          <w:sz w:val="20"/>
          <w:szCs w:val="20"/>
        </w:rPr>
        <w:t xml:space="preserve"> Professor</w:t>
      </w:r>
      <w:r w:rsidR="008C690A" w:rsidRPr="00C73658">
        <w:rPr>
          <w:rFonts w:ascii="Arial" w:hAnsi="Arial" w:cs="Arial"/>
          <w:color w:val="000000" w:themeColor="text1"/>
          <w:sz w:val="20"/>
          <w:szCs w:val="20"/>
        </w:rPr>
        <w:t xml:space="preserve"> of Psychiatry</w:t>
      </w:r>
    </w:p>
    <w:p w14:paraId="34FC89FA" w14:textId="17B77B98" w:rsidR="00DA026D" w:rsidRPr="00C73658" w:rsidRDefault="00DA026D" w:rsidP="00DA026D">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Department of P</w:t>
      </w:r>
      <w:r w:rsidR="00506B71" w:rsidRPr="00C73658">
        <w:rPr>
          <w:rFonts w:ascii="Arial" w:hAnsi="Arial" w:cs="Arial"/>
          <w:color w:val="000000" w:themeColor="text1"/>
          <w:sz w:val="20"/>
          <w:szCs w:val="20"/>
        </w:rPr>
        <w:t>sychiatry</w:t>
      </w:r>
    </w:p>
    <w:p w14:paraId="59C3D85E" w14:textId="5EF64DB0" w:rsidR="008C690A" w:rsidRPr="00C73658" w:rsidRDefault="008C690A" w:rsidP="008C690A">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Nationwide Children’s Hospital</w:t>
      </w:r>
    </w:p>
    <w:p w14:paraId="5F0EEF2E" w14:textId="77777777" w:rsidR="00B836D3" w:rsidRPr="00C73658" w:rsidRDefault="008C690A" w:rsidP="008C690A">
      <w:pPr>
        <w:pStyle w:val="NormalBodyText"/>
        <w:tabs>
          <w:tab w:val="clear" w:pos="7560"/>
        </w:tabs>
        <w:spacing w:line="276" w:lineRule="auto"/>
        <w:ind w:left="0"/>
        <w:rPr>
          <w:rFonts w:ascii="Arial" w:hAnsi="Arial" w:cs="Arial"/>
          <w:color w:val="000000" w:themeColor="text1"/>
          <w:sz w:val="20"/>
          <w:szCs w:val="20"/>
          <w:highlight w:val="yellow"/>
        </w:rPr>
      </w:pPr>
      <w:r w:rsidRPr="00C73658">
        <w:rPr>
          <w:rFonts w:ascii="Arial" w:hAnsi="Arial" w:cs="Arial"/>
          <w:color w:val="000000" w:themeColor="text1"/>
          <w:sz w:val="20"/>
          <w:szCs w:val="20"/>
        </w:rPr>
        <w:t xml:space="preserve">Ohio State </w:t>
      </w:r>
      <w:r w:rsidR="00DA026D" w:rsidRPr="00C73658">
        <w:rPr>
          <w:rFonts w:ascii="Arial" w:hAnsi="Arial" w:cs="Arial"/>
          <w:color w:val="000000" w:themeColor="text1"/>
          <w:sz w:val="20"/>
          <w:szCs w:val="20"/>
        </w:rPr>
        <w:t xml:space="preserve">University </w:t>
      </w:r>
    </w:p>
    <w:p w14:paraId="32F3F185" w14:textId="194B8CFE" w:rsidR="00DA026D" w:rsidRPr="00C73658" w:rsidRDefault="00B836D3" w:rsidP="008C690A">
      <w:pPr>
        <w:pStyle w:val="NormalBodyText"/>
        <w:tabs>
          <w:tab w:val="clear" w:pos="7560"/>
        </w:tabs>
        <w:spacing w:line="276" w:lineRule="auto"/>
        <w:ind w:left="0"/>
        <w:rPr>
          <w:rFonts w:ascii="Arial" w:hAnsi="Arial" w:cs="Arial"/>
          <w:color w:val="000000" w:themeColor="text1"/>
          <w:sz w:val="20"/>
          <w:szCs w:val="20"/>
          <w:highlight w:val="yellow"/>
        </w:rPr>
      </w:pPr>
      <w:r w:rsidRPr="00C73658">
        <w:rPr>
          <w:rFonts w:ascii="Arial" w:hAnsi="Arial" w:cs="Arial"/>
          <w:color w:val="000000" w:themeColor="text1"/>
          <w:sz w:val="20"/>
          <w:szCs w:val="20"/>
        </w:rPr>
        <w:t xml:space="preserve">Phone: </w:t>
      </w:r>
      <w:r w:rsidR="00195909">
        <w:rPr>
          <w:rFonts w:ascii="Arial" w:hAnsi="Arial" w:cs="Arial"/>
          <w:color w:val="000000" w:themeColor="text1"/>
          <w:sz w:val="20"/>
          <w:szCs w:val="20"/>
        </w:rPr>
        <w:t>(</w:t>
      </w:r>
      <w:r w:rsidR="00C73658" w:rsidRPr="00C73658">
        <w:rPr>
          <w:rFonts w:ascii="Arial" w:hAnsi="Arial" w:cs="Arial"/>
          <w:color w:val="000000" w:themeColor="text1"/>
          <w:sz w:val="20"/>
          <w:szCs w:val="20"/>
        </w:rPr>
        <w:t>814</w:t>
      </w:r>
      <w:r w:rsidR="00195909">
        <w:rPr>
          <w:rFonts w:ascii="Arial" w:hAnsi="Arial" w:cs="Arial"/>
          <w:color w:val="000000" w:themeColor="text1"/>
          <w:sz w:val="20"/>
          <w:szCs w:val="20"/>
        </w:rPr>
        <w:t xml:space="preserve">) </w:t>
      </w:r>
      <w:r w:rsidR="00C73658" w:rsidRPr="00C73658">
        <w:rPr>
          <w:rFonts w:ascii="Arial" w:hAnsi="Arial" w:cs="Arial"/>
          <w:color w:val="000000" w:themeColor="text1"/>
          <w:sz w:val="20"/>
          <w:szCs w:val="20"/>
        </w:rPr>
        <w:t>594-1816</w:t>
      </w:r>
      <w:r w:rsidR="00DA026D" w:rsidRPr="00C73658">
        <w:rPr>
          <w:rFonts w:ascii="Arial" w:hAnsi="Arial" w:cs="Arial"/>
          <w:color w:val="000000" w:themeColor="text1"/>
          <w:sz w:val="20"/>
          <w:szCs w:val="20"/>
          <w:highlight w:val="yellow"/>
        </w:rPr>
        <w:br/>
      </w:r>
      <w:r w:rsidR="00DA026D" w:rsidRPr="00C73658">
        <w:rPr>
          <w:rFonts w:ascii="Arial" w:hAnsi="Arial" w:cs="Arial"/>
          <w:color w:val="000000" w:themeColor="text1"/>
          <w:sz w:val="20"/>
          <w:szCs w:val="20"/>
          <w:shd w:val="clear" w:color="auto" w:fill="FFFFFF"/>
        </w:rPr>
        <w:t xml:space="preserve">Email: </w:t>
      </w:r>
      <w:r w:rsidR="008C690A" w:rsidRPr="00C73658">
        <w:rPr>
          <w:rFonts w:ascii="Arial" w:hAnsi="Arial" w:cs="Arial"/>
          <w:color w:val="000000" w:themeColor="text1"/>
          <w:sz w:val="20"/>
          <w:szCs w:val="20"/>
          <w:shd w:val="clear" w:color="auto" w:fill="FFFFFF"/>
        </w:rPr>
        <w:t>katie.burkhouse@nationwidechildrens.org</w:t>
      </w:r>
    </w:p>
    <w:p w14:paraId="307B4A3C" w14:textId="77777777" w:rsidR="00B836D3" w:rsidRPr="00C73658" w:rsidRDefault="00B836D3" w:rsidP="00DA026D">
      <w:pPr>
        <w:spacing w:line="240" w:lineRule="auto"/>
        <w:rPr>
          <w:rFonts w:ascii="Arial" w:hAnsi="Arial" w:cs="Arial"/>
          <w:color w:val="000000" w:themeColor="text1"/>
          <w:sz w:val="20"/>
          <w:szCs w:val="20"/>
          <w:shd w:val="clear" w:color="auto" w:fill="FFFFFF"/>
        </w:rPr>
      </w:pPr>
    </w:p>
    <w:p w14:paraId="053DE86F" w14:textId="0A2ADB84" w:rsidR="000E1804" w:rsidRPr="00C73658" w:rsidRDefault="000E1804" w:rsidP="000E1804">
      <w:pPr>
        <w:pStyle w:val="NormalBodyText"/>
        <w:tabs>
          <w:tab w:val="clear" w:pos="7560"/>
        </w:tabs>
        <w:spacing w:line="276" w:lineRule="auto"/>
        <w:ind w:left="0"/>
        <w:rPr>
          <w:rFonts w:ascii="Arial" w:hAnsi="Arial" w:cs="Arial"/>
          <w:b/>
          <w:bCs/>
          <w:color w:val="000000" w:themeColor="text1"/>
          <w:sz w:val="22"/>
        </w:rPr>
      </w:pPr>
      <w:r w:rsidRPr="00C73658">
        <w:rPr>
          <w:rFonts w:ascii="Arial" w:hAnsi="Arial" w:cs="Arial"/>
          <w:b/>
          <w:bCs/>
          <w:color w:val="000000" w:themeColor="text1"/>
          <w:sz w:val="22"/>
        </w:rPr>
        <w:t>Cope Feurer, Ph.D.</w:t>
      </w:r>
    </w:p>
    <w:p w14:paraId="330AA598" w14:textId="762E6DB4" w:rsidR="000E1804" w:rsidRPr="00C73658" w:rsidRDefault="008C690A" w:rsidP="000E1804">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Assistant Professor of Psychiatry</w:t>
      </w:r>
    </w:p>
    <w:p w14:paraId="3A7F85B2" w14:textId="77777777" w:rsidR="000E1804" w:rsidRPr="00C73658" w:rsidRDefault="000E1804" w:rsidP="000E1804">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Department of Psychiatry</w:t>
      </w:r>
    </w:p>
    <w:p w14:paraId="4938D076" w14:textId="77777777" w:rsidR="000E1804" w:rsidRPr="00C73658" w:rsidRDefault="000E1804" w:rsidP="000E1804">
      <w:pPr>
        <w:pStyle w:val="NormalBodyText"/>
        <w:tabs>
          <w:tab w:val="clear" w:pos="7560"/>
        </w:tabs>
        <w:spacing w:line="276" w:lineRule="auto"/>
        <w:ind w:left="0"/>
        <w:rPr>
          <w:rFonts w:ascii="Arial" w:hAnsi="Arial" w:cs="Arial"/>
          <w:color w:val="000000" w:themeColor="text1"/>
          <w:sz w:val="20"/>
          <w:szCs w:val="20"/>
        </w:rPr>
      </w:pPr>
      <w:r w:rsidRPr="00C73658">
        <w:rPr>
          <w:rFonts w:ascii="Arial" w:hAnsi="Arial" w:cs="Arial"/>
          <w:color w:val="000000" w:themeColor="text1"/>
          <w:sz w:val="20"/>
          <w:szCs w:val="20"/>
        </w:rPr>
        <w:t>University of Illinois at Chicago School of Medicine</w:t>
      </w:r>
    </w:p>
    <w:p w14:paraId="5BFED2CB" w14:textId="56165763" w:rsidR="00DA026D" w:rsidRPr="00C73658" w:rsidRDefault="000E1804" w:rsidP="00244BC0">
      <w:pPr>
        <w:spacing w:line="240" w:lineRule="auto"/>
        <w:rPr>
          <w:rFonts w:ascii="Arial" w:hAnsi="Arial" w:cs="Arial"/>
          <w:color w:val="000000" w:themeColor="text1"/>
          <w:sz w:val="20"/>
          <w:szCs w:val="20"/>
          <w:u w:val="single"/>
          <w:shd w:val="clear" w:color="auto" w:fill="FFFFFF"/>
        </w:rPr>
      </w:pPr>
      <w:r w:rsidRPr="00C73658">
        <w:rPr>
          <w:rFonts w:ascii="Arial" w:hAnsi="Arial" w:cs="Arial"/>
          <w:color w:val="000000" w:themeColor="text1"/>
          <w:sz w:val="20"/>
          <w:szCs w:val="20"/>
          <w:shd w:val="clear" w:color="auto" w:fill="FFFFFF"/>
        </w:rPr>
        <w:t>School of Public Health/ Psychiatric Institute</w:t>
      </w:r>
      <w:r w:rsidRPr="00C73658">
        <w:rPr>
          <w:rFonts w:ascii="Arial" w:hAnsi="Arial" w:cs="Arial"/>
          <w:color w:val="000000" w:themeColor="text1"/>
          <w:sz w:val="20"/>
          <w:szCs w:val="20"/>
        </w:rPr>
        <w:br/>
      </w:r>
      <w:r w:rsidRPr="00C73658">
        <w:rPr>
          <w:rFonts w:ascii="Arial" w:hAnsi="Arial" w:cs="Arial"/>
          <w:color w:val="000000" w:themeColor="text1"/>
          <w:sz w:val="20"/>
          <w:szCs w:val="20"/>
          <w:shd w:val="clear" w:color="auto" w:fill="FFFFFF"/>
        </w:rPr>
        <w:t>Phone: (312) 335-1106</w:t>
      </w:r>
      <w:r w:rsidRPr="00C73658">
        <w:rPr>
          <w:rFonts w:ascii="Arial" w:hAnsi="Arial" w:cs="Arial"/>
          <w:color w:val="000000" w:themeColor="text1"/>
          <w:sz w:val="20"/>
          <w:szCs w:val="20"/>
        </w:rPr>
        <w:br/>
      </w:r>
      <w:r w:rsidRPr="00C73658">
        <w:rPr>
          <w:rFonts w:ascii="Arial" w:hAnsi="Arial" w:cs="Arial"/>
          <w:color w:val="000000" w:themeColor="text1"/>
          <w:sz w:val="20"/>
          <w:szCs w:val="20"/>
          <w:shd w:val="clear" w:color="auto" w:fill="FFFFFF"/>
        </w:rPr>
        <w:t>Email: feurer@uic.edu</w:t>
      </w:r>
    </w:p>
    <w:sectPr w:rsidR="00DA026D" w:rsidRPr="00C73658" w:rsidSect="000420EA">
      <w:footerReference w:type="even" r:id="rId8"/>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8D4A" w14:textId="77777777" w:rsidR="004436A7" w:rsidRDefault="004436A7">
      <w:pPr>
        <w:spacing w:line="240" w:lineRule="auto"/>
      </w:pPr>
      <w:r>
        <w:separator/>
      </w:r>
    </w:p>
  </w:endnote>
  <w:endnote w:type="continuationSeparator" w:id="0">
    <w:p w14:paraId="63BCC6C9" w14:textId="77777777" w:rsidR="004436A7" w:rsidRDefault="00443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733952"/>
      <w:docPartObj>
        <w:docPartGallery w:val="Page Numbers (Bottom of Page)"/>
        <w:docPartUnique/>
      </w:docPartObj>
    </w:sdtPr>
    <w:sdtContent>
      <w:p w14:paraId="1C9F82D9" w14:textId="6BE1C8CC" w:rsidR="007A52B4" w:rsidRDefault="007A52B4" w:rsidP="008459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0EBA87" w14:textId="77777777" w:rsidR="007A52B4" w:rsidRDefault="007A52B4" w:rsidP="007A5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185521"/>
      <w:docPartObj>
        <w:docPartGallery w:val="Page Numbers (Bottom of Page)"/>
        <w:docPartUnique/>
      </w:docPartObj>
    </w:sdtPr>
    <w:sdtEndPr>
      <w:rPr>
        <w:rStyle w:val="PageNumber"/>
        <w:sz w:val="12"/>
        <w:szCs w:val="12"/>
      </w:rPr>
    </w:sdtEndPr>
    <w:sdtContent>
      <w:p w14:paraId="04EB8B60" w14:textId="4A4BFB82" w:rsidR="007A52B4" w:rsidRPr="007A52B4" w:rsidRDefault="007A52B4" w:rsidP="008459EE">
        <w:pPr>
          <w:pStyle w:val="Footer"/>
          <w:framePr w:wrap="none" w:vAnchor="text" w:hAnchor="margin" w:xAlign="right" w:y="1"/>
          <w:rPr>
            <w:rStyle w:val="PageNumber"/>
            <w:sz w:val="12"/>
            <w:szCs w:val="12"/>
          </w:rPr>
        </w:pPr>
        <w:r w:rsidRPr="007A52B4">
          <w:rPr>
            <w:rStyle w:val="PageNumber"/>
            <w:sz w:val="12"/>
            <w:szCs w:val="12"/>
          </w:rPr>
          <w:fldChar w:fldCharType="begin"/>
        </w:r>
        <w:r w:rsidRPr="007A52B4">
          <w:rPr>
            <w:rStyle w:val="PageNumber"/>
            <w:sz w:val="12"/>
            <w:szCs w:val="12"/>
          </w:rPr>
          <w:instrText xml:space="preserve"> PAGE </w:instrText>
        </w:r>
        <w:r w:rsidRPr="007A52B4">
          <w:rPr>
            <w:rStyle w:val="PageNumber"/>
            <w:sz w:val="12"/>
            <w:szCs w:val="12"/>
          </w:rPr>
          <w:fldChar w:fldCharType="separate"/>
        </w:r>
        <w:r w:rsidRPr="007A52B4">
          <w:rPr>
            <w:rStyle w:val="PageNumber"/>
            <w:noProof/>
            <w:sz w:val="12"/>
            <w:szCs w:val="12"/>
          </w:rPr>
          <w:t>2</w:t>
        </w:r>
        <w:r w:rsidRPr="007A52B4">
          <w:rPr>
            <w:rStyle w:val="PageNumber"/>
            <w:sz w:val="12"/>
            <w:szCs w:val="12"/>
          </w:rPr>
          <w:fldChar w:fldCharType="end"/>
        </w:r>
      </w:p>
    </w:sdtContent>
  </w:sdt>
  <w:p w14:paraId="40B47B51" w14:textId="77777777" w:rsidR="007A52B4" w:rsidRPr="007A52B4" w:rsidRDefault="007A52B4" w:rsidP="007A52B4">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16DB" w14:textId="77777777" w:rsidR="004436A7" w:rsidRDefault="004436A7">
      <w:pPr>
        <w:spacing w:line="240" w:lineRule="auto"/>
      </w:pPr>
      <w:r>
        <w:separator/>
      </w:r>
    </w:p>
  </w:footnote>
  <w:footnote w:type="continuationSeparator" w:id="0">
    <w:p w14:paraId="50841F65" w14:textId="77777777" w:rsidR="004436A7" w:rsidRDefault="004436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10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EB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4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AE6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E3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EAC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83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E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EF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489D"/>
    <w:multiLevelType w:val="hybridMultilevel"/>
    <w:tmpl w:val="E32EE0D0"/>
    <w:lvl w:ilvl="0" w:tplc="7B90DB0C">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A41FF6"/>
    <w:multiLevelType w:val="hybridMultilevel"/>
    <w:tmpl w:val="9BC2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E0387"/>
    <w:multiLevelType w:val="hybridMultilevel"/>
    <w:tmpl w:val="E07A21BA"/>
    <w:lvl w:ilvl="0" w:tplc="FE48C950">
      <w:start w:val="1"/>
      <w:numFmt w:val="bullet"/>
      <w:lvlText w:val=""/>
      <w:lvlJc w:val="left"/>
      <w:pPr>
        <w:ind w:left="504" w:hanging="144"/>
      </w:pPr>
      <w:rPr>
        <w:rFonts w:ascii="Symbol" w:hAnsi="Symbol" w:hint="default"/>
      </w:rPr>
    </w:lvl>
    <w:lvl w:ilvl="1" w:tplc="98A69586">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01A6731"/>
    <w:multiLevelType w:val="hybridMultilevel"/>
    <w:tmpl w:val="22185AD0"/>
    <w:lvl w:ilvl="0" w:tplc="CE0AF470">
      <w:start w:val="1"/>
      <w:numFmt w:val="bullet"/>
      <w:lvlText w:val=""/>
      <w:lvlJc w:val="left"/>
      <w:pPr>
        <w:ind w:left="504" w:hanging="144"/>
      </w:pPr>
      <w:rPr>
        <w:rFonts w:ascii="Symbol" w:hAnsi="Symbol" w:hint="default"/>
      </w:rPr>
    </w:lvl>
    <w:lvl w:ilvl="1" w:tplc="5C1C32EE">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D5E6C"/>
    <w:multiLevelType w:val="hybridMultilevel"/>
    <w:tmpl w:val="E0E8B8E0"/>
    <w:lvl w:ilvl="0" w:tplc="CE0AF470">
      <w:start w:val="1"/>
      <w:numFmt w:val="bullet"/>
      <w:lvlText w:val=""/>
      <w:lvlJc w:val="left"/>
      <w:pPr>
        <w:ind w:left="504" w:hanging="144"/>
      </w:pPr>
      <w:rPr>
        <w:rFonts w:ascii="Symbol" w:hAnsi="Symbol" w:hint="default"/>
      </w:rPr>
    </w:lvl>
    <w:lvl w:ilvl="1" w:tplc="678E4540">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123E8"/>
    <w:multiLevelType w:val="hybridMultilevel"/>
    <w:tmpl w:val="51F0DF1E"/>
    <w:lvl w:ilvl="0" w:tplc="C472C368">
      <w:start w:val="1"/>
      <w:numFmt w:val="bullet"/>
      <w:lvlText w:val=""/>
      <w:lvlJc w:val="left"/>
      <w:pPr>
        <w:ind w:left="792"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9E9344C"/>
    <w:multiLevelType w:val="hybridMultilevel"/>
    <w:tmpl w:val="E75A1E36"/>
    <w:lvl w:ilvl="0" w:tplc="DB3ADB6C">
      <w:start w:val="1"/>
      <w:numFmt w:val="bullet"/>
      <w:lvlText w:val=""/>
      <w:lvlJc w:val="left"/>
      <w:pPr>
        <w:ind w:left="504" w:hanging="144"/>
      </w:pPr>
      <w:rPr>
        <w:rFonts w:ascii="Symbol" w:hAnsi="Symbol" w:hint="default"/>
      </w:rPr>
    </w:lvl>
    <w:lvl w:ilvl="1" w:tplc="6EC4DBF8">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37776"/>
    <w:multiLevelType w:val="hybridMultilevel"/>
    <w:tmpl w:val="71A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469C9"/>
    <w:multiLevelType w:val="hybridMultilevel"/>
    <w:tmpl w:val="0608DD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263212B5"/>
    <w:multiLevelType w:val="hybridMultilevel"/>
    <w:tmpl w:val="AA60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F01F0"/>
    <w:multiLevelType w:val="hybridMultilevel"/>
    <w:tmpl w:val="04B2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53210"/>
    <w:multiLevelType w:val="hybridMultilevel"/>
    <w:tmpl w:val="A7CA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73E8E"/>
    <w:multiLevelType w:val="hybridMultilevel"/>
    <w:tmpl w:val="6A1077C0"/>
    <w:lvl w:ilvl="0" w:tplc="DB3ADB6C">
      <w:start w:val="1"/>
      <w:numFmt w:val="bullet"/>
      <w:lvlText w:val=""/>
      <w:lvlJc w:val="left"/>
      <w:pPr>
        <w:ind w:left="504" w:hanging="144"/>
      </w:pPr>
      <w:rPr>
        <w:rFonts w:ascii="Symbol" w:hAnsi="Symbol" w:hint="default"/>
      </w:rPr>
    </w:lvl>
    <w:lvl w:ilvl="1" w:tplc="DCD8DC00">
      <w:start w:val="1"/>
      <w:numFmt w:val="bullet"/>
      <w:lvlText w:val=""/>
      <w:lvlJc w:val="left"/>
      <w:pPr>
        <w:ind w:left="1296" w:hanging="216"/>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E3DB5"/>
    <w:multiLevelType w:val="hybridMultilevel"/>
    <w:tmpl w:val="0BD43DC2"/>
    <w:lvl w:ilvl="0" w:tplc="DBB0AF58">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50DC"/>
    <w:multiLevelType w:val="hybridMultilevel"/>
    <w:tmpl w:val="A4B411D8"/>
    <w:lvl w:ilvl="0" w:tplc="1AB03556">
      <w:start w:val="1"/>
      <w:numFmt w:val="bullet"/>
      <w:lvlText w:val="o"/>
      <w:lvlJc w:val="left"/>
      <w:pPr>
        <w:ind w:left="504"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B00DD"/>
    <w:multiLevelType w:val="hybridMultilevel"/>
    <w:tmpl w:val="57107584"/>
    <w:lvl w:ilvl="0" w:tplc="2874385C">
      <w:start w:val="1"/>
      <w:numFmt w:val="bullet"/>
      <w:lvlText w:val=""/>
      <w:lvlJc w:val="left"/>
      <w:pPr>
        <w:ind w:left="504"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34014E8"/>
    <w:multiLevelType w:val="hybridMultilevel"/>
    <w:tmpl w:val="740A39FA"/>
    <w:lvl w:ilvl="0" w:tplc="7B90DB0C">
      <w:start w:val="1"/>
      <w:numFmt w:val="bullet"/>
      <w:lvlText w:val=""/>
      <w:lvlJc w:val="left"/>
      <w:pPr>
        <w:ind w:left="504" w:hanging="288"/>
      </w:pPr>
      <w:rPr>
        <w:rFonts w:ascii="Symbol" w:hAnsi="Symbol" w:hint="default"/>
      </w:rPr>
    </w:lvl>
    <w:lvl w:ilvl="1" w:tplc="CDA48F58">
      <w:start w:val="1"/>
      <w:numFmt w:val="bullet"/>
      <w:lvlText w:val="o"/>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926B0"/>
    <w:multiLevelType w:val="hybridMultilevel"/>
    <w:tmpl w:val="CC3E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6630C"/>
    <w:multiLevelType w:val="hybridMultilevel"/>
    <w:tmpl w:val="29D4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26526"/>
    <w:multiLevelType w:val="multilevel"/>
    <w:tmpl w:val="4F5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9051F"/>
    <w:multiLevelType w:val="hybridMultilevel"/>
    <w:tmpl w:val="9916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D1D48"/>
    <w:multiLevelType w:val="hybridMultilevel"/>
    <w:tmpl w:val="210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7217C"/>
    <w:multiLevelType w:val="hybridMultilevel"/>
    <w:tmpl w:val="89E6CB54"/>
    <w:lvl w:ilvl="0" w:tplc="36D8881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4066B"/>
    <w:multiLevelType w:val="hybridMultilevel"/>
    <w:tmpl w:val="C0A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05058"/>
    <w:multiLevelType w:val="hybridMultilevel"/>
    <w:tmpl w:val="E55CBF6E"/>
    <w:lvl w:ilvl="0" w:tplc="CE0AF47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71494"/>
    <w:multiLevelType w:val="hybridMultilevel"/>
    <w:tmpl w:val="A21A306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C37155F"/>
    <w:multiLevelType w:val="hybridMultilevel"/>
    <w:tmpl w:val="1A9C1B06"/>
    <w:lvl w:ilvl="0" w:tplc="98A69586">
      <w:start w:val="1"/>
      <w:numFmt w:val="bullet"/>
      <w:lvlText w:val="o"/>
      <w:lvlJc w:val="left"/>
      <w:pPr>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C7FDE"/>
    <w:multiLevelType w:val="hybridMultilevel"/>
    <w:tmpl w:val="68F27C10"/>
    <w:lvl w:ilvl="0" w:tplc="327053DE">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7497">
    <w:abstractNumId w:val="9"/>
  </w:num>
  <w:num w:numId="2" w16cid:durableId="56779828">
    <w:abstractNumId w:val="8"/>
  </w:num>
  <w:num w:numId="3" w16cid:durableId="2008749615">
    <w:abstractNumId w:val="7"/>
  </w:num>
  <w:num w:numId="4" w16cid:durableId="1156071161">
    <w:abstractNumId w:val="3"/>
  </w:num>
  <w:num w:numId="5" w16cid:durableId="298389517">
    <w:abstractNumId w:val="6"/>
  </w:num>
  <w:num w:numId="6" w16cid:durableId="100804277">
    <w:abstractNumId w:val="5"/>
  </w:num>
  <w:num w:numId="7" w16cid:durableId="1534532892">
    <w:abstractNumId w:val="4"/>
  </w:num>
  <w:num w:numId="8" w16cid:durableId="1151288862">
    <w:abstractNumId w:val="2"/>
  </w:num>
  <w:num w:numId="9" w16cid:durableId="1787310781">
    <w:abstractNumId w:val="1"/>
  </w:num>
  <w:num w:numId="10" w16cid:durableId="85469808">
    <w:abstractNumId w:val="0"/>
  </w:num>
  <w:num w:numId="11" w16cid:durableId="2125689587">
    <w:abstractNumId w:val="18"/>
  </w:num>
  <w:num w:numId="12" w16cid:durableId="1393508149">
    <w:abstractNumId w:val="35"/>
  </w:num>
  <w:num w:numId="13" w16cid:durableId="1764379624">
    <w:abstractNumId w:val="10"/>
  </w:num>
  <w:num w:numId="14" w16cid:durableId="414860541">
    <w:abstractNumId w:val="37"/>
  </w:num>
  <w:num w:numId="15" w16cid:durableId="1246457071">
    <w:abstractNumId w:val="23"/>
  </w:num>
  <w:num w:numId="16" w16cid:durableId="1453749187">
    <w:abstractNumId w:val="26"/>
  </w:num>
  <w:num w:numId="17" w16cid:durableId="89081137">
    <w:abstractNumId w:val="29"/>
  </w:num>
  <w:num w:numId="18" w16cid:durableId="1764647109">
    <w:abstractNumId w:val="34"/>
  </w:num>
  <w:num w:numId="19" w16cid:durableId="1816488840">
    <w:abstractNumId w:val="13"/>
  </w:num>
  <w:num w:numId="20" w16cid:durableId="8989015">
    <w:abstractNumId w:val="14"/>
  </w:num>
  <w:num w:numId="21" w16cid:durableId="782966467">
    <w:abstractNumId w:val="24"/>
  </w:num>
  <w:num w:numId="22" w16cid:durableId="1479372095">
    <w:abstractNumId w:val="31"/>
  </w:num>
  <w:num w:numId="23" w16cid:durableId="1036661336">
    <w:abstractNumId w:val="32"/>
  </w:num>
  <w:num w:numId="24" w16cid:durableId="1028411904">
    <w:abstractNumId w:val="15"/>
  </w:num>
  <w:num w:numId="25" w16cid:durableId="315645835">
    <w:abstractNumId w:val="25"/>
  </w:num>
  <w:num w:numId="26" w16cid:durableId="1897889116">
    <w:abstractNumId w:val="12"/>
  </w:num>
  <w:num w:numId="27" w16cid:durableId="503714088">
    <w:abstractNumId w:val="36"/>
  </w:num>
  <w:num w:numId="28" w16cid:durableId="1029456980">
    <w:abstractNumId w:val="11"/>
  </w:num>
  <w:num w:numId="29" w16cid:durableId="856114220">
    <w:abstractNumId w:val="22"/>
  </w:num>
  <w:num w:numId="30" w16cid:durableId="1443646108">
    <w:abstractNumId w:val="16"/>
  </w:num>
  <w:num w:numId="31" w16cid:durableId="266739579">
    <w:abstractNumId w:val="28"/>
  </w:num>
  <w:num w:numId="32" w16cid:durableId="1303536942">
    <w:abstractNumId w:val="30"/>
  </w:num>
  <w:num w:numId="33" w16cid:durableId="1977954176">
    <w:abstractNumId w:val="27"/>
  </w:num>
  <w:num w:numId="34" w16cid:durableId="946083458">
    <w:abstractNumId w:val="21"/>
  </w:num>
  <w:num w:numId="35" w16cid:durableId="1253780247">
    <w:abstractNumId w:val="20"/>
  </w:num>
  <w:num w:numId="36" w16cid:durableId="271129301">
    <w:abstractNumId w:val="33"/>
  </w:num>
  <w:num w:numId="37" w16cid:durableId="1077633050">
    <w:abstractNumId w:val="17"/>
  </w:num>
  <w:num w:numId="38" w16cid:durableId="517400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3B"/>
    <w:rsid w:val="000044F8"/>
    <w:rsid w:val="00004860"/>
    <w:rsid w:val="00011CF1"/>
    <w:rsid w:val="00022047"/>
    <w:rsid w:val="00032A20"/>
    <w:rsid w:val="00037623"/>
    <w:rsid w:val="000410E2"/>
    <w:rsid w:val="000420EA"/>
    <w:rsid w:val="0004230F"/>
    <w:rsid w:val="000473E6"/>
    <w:rsid w:val="000A1B21"/>
    <w:rsid w:val="000C1125"/>
    <w:rsid w:val="000D5D58"/>
    <w:rsid w:val="000E1804"/>
    <w:rsid w:val="00103A12"/>
    <w:rsid w:val="00106E53"/>
    <w:rsid w:val="00107EFF"/>
    <w:rsid w:val="00115D44"/>
    <w:rsid w:val="001219C5"/>
    <w:rsid w:val="00121B54"/>
    <w:rsid w:val="001366D7"/>
    <w:rsid w:val="00146A59"/>
    <w:rsid w:val="0015020C"/>
    <w:rsid w:val="00170577"/>
    <w:rsid w:val="00174EB4"/>
    <w:rsid w:val="00180BFE"/>
    <w:rsid w:val="001914D3"/>
    <w:rsid w:val="00195909"/>
    <w:rsid w:val="0019758A"/>
    <w:rsid w:val="001A3228"/>
    <w:rsid w:val="001B6FD2"/>
    <w:rsid w:val="001C44E3"/>
    <w:rsid w:val="001D1CAB"/>
    <w:rsid w:val="001D26C0"/>
    <w:rsid w:val="001D3E1A"/>
    <w:rsid w:val="001D6A5A"/>
    <w:rsid w:val="001E6FD8"/>
    <w:rsid w:val="001F2F94"/>
    <w:rsid w:val="002015E5"/>
    <w:rsid w:val="002046AC"/>
    <w:rsid w:val="00207628"/>
    <w:rsid w:val="00212AC2"/>
    <w:rsid w:val="002141EF"/>
    <w:rsid w:val="00220913"/>
    <w:rsid w:val="002229AF"/>
    <w:rsid w:val="002231AC"/>
    <w:rsid w:val="0022338A"/>
    <w:rsid w:val="00233107"/>
    <w:rsid w:val="00242822"/>
    <w:rsid w:val="00243067"/>
    <w:rsid w:val="00244BC0"/>
    <w:rsid w:val="002A175B"/>
    <w:rsid w:val="002B0F55"/>
    <w:rsid w:val="002B63F7"/>
    <w:rsid w:val="002B734D"/>
    <w:rsid w:val="002D41DF"/>
    <w:rsid w:val="002D6FA7"/>
    <w:rsid w:val="002F3331"/>
    <w:rsid w:val="002F416F"/>
    <w:rsid w:val="003268FD"/>
    <w:rsid w:val="00330EA7"/>
    <w:rsid w:val="00332342"/>
    <w:rsid w:val="00343C1A"/>
    <w:rsid w:val="00351293"/>
    <w:rsid w:val="00353679"/>
    <w:rsid w:val="00360BE2"/>
    <w:rsid w:val="00366BF7"/>
    <w:rsid w:val="00376490"/>
    <w:rsid w:val="0038260D"/>
    <w:rsid w:val="00393AC5"/>
    <w:rsid w:val="00394CA0"/>
    <w:rsid w:val="003D7474"/>
    <w:rsid w:val="003F113E"/>
    <w:rsid w:val="003F23DE"/>
    <w:rsid w:val="004161CF"/>
    <w:rsid w:val="00421123"/>
    <w:rsid w:val="00433059"/>
    <w:rsid w:val="00440C62"/>
    <w:rsid w:val="00441999"/>
    <w:rsid w:val="004434FD"/>
    <w:rsid w:val="004436A7"/>
    <w:rsid w:val="0047070B"/>
    <w:rsid w:val="00481717"/>
    <w:rsid w:val="004C0619"/>
    <w:rsid w:val="004C4997"/>
    <w:rsid w:val="004E5BDF"/>
    <w:rsid w:val="004F2EEF"/>
    <w:rsid w:val="00506B71"/>
    <w:rsid w:val="00525D1D"/>
    <w:rsid w:val="00533EA6"/>
    <w:rsid w:val="005370C9"/>
    <w:rsid w:val="00537792"/>
    <w:rsid w:val="00582CCC"/>
    <w:rsid w:val="00583DB3"/>
    <w:rsid w:val="00593FCC"/>
    <w:rsid w:val="0059791C"/>
    <w:rsid w:val="005A4ECD"/>
    <w:rsid w:val="005A50C7"/>
    <w:rsid w:val="005B4296"/>
    <w:rsid w:val="005B5E8B"/>
    <w:rsid w:val="005C083E"/>
    <w:rsid w:val="005C11BC"/>
    <w:rsid w:val="005C523B"/>
    <w:rsid w:val="005F1750"/>
    <w:rsid w:val="005F7F15"/>
    <w:rsid w:val="0060061C"/>
    <w:rsid w:val="0061267A"/>
    <w:rsid w:val="006243F7"/>
    <w:rsid w:val="006407EF"/>
    <w:rsid w:val="006508A2"/>
    <w:rsid w:val="00657628"/>
    <w:rsid w:val="00665781"/>
    <w:rsid w:val="00666A05"/>
    <w:rsid w:val="00677D16"/>
    <w:rsid w:val="006823EC"/>
    <w:rsid w:val="00690FA9"/>
    <w:rsid w:val="00692D99"/>
    <w:rsid w:val="0069605E"/>
    <w:rsid w:val="006A3E60"/>
    <w:rsid w:val="006D18CA"/>
    <w:rsid w:val="006D3943"/>
    <w:rsid w:val="006E46C6"/>
    <w:rsid w:val="00702658"/>
    <w:rsid w:val="007116A4"/>
    <w:rsid w:val="00724985"/>
    <w:rsid w:val="00734786"/>
    <w:rsid w:val="00740ED8"/>
    <w:rsid w:val="00746345"/>
    <w:rsid w:val="0077090F"/>
    <w:rsid w:val="007936B0"/>
    <w:rsid w:val="007A52B4"/>
    <w:rsid w:val="007B1181"/>
    <w:rsid w:val="007D2708"/>
    <w:rsid w:val="007D6C5E"/>
    <w:rsid w:val="007F5D4D"/>
    <w:rsid w:val="00800F87"/>
    <w:rsid w:val="0081717E"/>
    <w:rsid w:val="00821466"/>
    <w:rsid w:val="00823B8D"/>
    <w:rsid w:val="00834F80"/>
    <w:rsid w:val="00847465"/>
    <w:rsid w:val="00851B09"/>
    <w:rsid w:val="0085419C"/>
    <w:rsid w:val="008631D4"/>
    <w:rsid w:val="00863FD2"/>
    <w:rsid w:val="0086577C"/>
    <w:rsid w:val="00876B6A"/>
    <w:rsid w:val="00882C0B"/>
    <w:rsid w:val="00887350"/>
    <w:rsid w:val="00892767"/>
    <w:rsid w:val="00892D93"/>
    <w:rsid w:val="008A0E63"/>
    <w:rsid w:val="008B7C2A"/>
    <w:rsid w:val="008C1C45"/>
    <w:rsid w:val="008C3BBE"/>
    <w:rsid w:val="008C690A"/>
    <w:rsid w:val="008D1EA7"/>
    <w:rsid w:val="008E2B5B"/>
    <w:rsid w:val="008F1059"/>
    <w:rsid w:val="008F5E83"/>
    <w:rsid w:val="009168BA"/>
    <w:rsid w:val="0092152B"/>
    <w:rsid w:val="009231FB"/>
    <w:rsid w:val="009239AC"/>
    <w:rsid w:val="009511E1"/>
    <w:rsid w:val="00952A69"/>
    <w:rsid w:val="0096494E"/>
    <w:rsid w:val="00992C80"/>
    <w:rsid w:val="00995A30"/>
    <w:rsid w:val="009B1F91"/>
    <w:rsid w:val="009D35F8"/>
    <w:rsid w:val="009E5E3A"/>
    <w:rsid w:val="009F3803"/>
    <w:rsid w:val="00A016A3"/>
    <w:rsid w:val="00A17521"/>
    <w:rsid w:val="00A176C8"/>
    <w:rsid w:val="00A17952"/>
    <w:rsid w:val="00A208F6"/>
    <w:rsid w:val="00A36FCD"/>
    <w:rsid w:val="00A40C47"/>
    <w:rsid w:val="00A51081"/>
    <w:rsid w:val="00A5151B"/>
    <w:rsid w:val="00A6246B"/>
    <w:rsid w:val="00A81645"/>
    <w:rsid w:val="00A87F79"/>
    <w:rsid w:val="00A933C3"/>
    <w:rsid w:val="00AA7E61"/>
    <w:rsid w:val="00AB3A0B"/>
    <w:rsid w:val="00AB51F1"/>
    <w:rsid w:val="00AB5808"/>
    <w:rsid w:val="00AC29EA"/>
    <w:rsid w:val="00AC2C81"/>
    <w:rsid w:val="00AE2BD9"/>
    <w:rsid w:val="00AF6313"/>
    <w:rsid w:val="00B04F82"/>
    <w:rsid w:val="00B131E3"/>
    <w:rsid w:val="00B1522C"/>
    <w:rsid w:val="00B1683A"/>
    <w:rsid w:val="00B17159"/>
    <w:rsid w:val="00B17A1D"/>
    <w:rsid w:val="00B20581"/>
    <w:rsid w:val="00B20853"/>
    <w:rsid w:val="00B26A20"/>
    <w:rsid w:val="00B301F1"/>
    <w:rsid w:val="00B34CE4"/>
    <w:rsid w:val="00B5475F"/>
    <w:rsid w:val="00B70E24"/>
    <w:rsid w:val="00B73FC0"/>
    <w:rsid w:val="00B836D3"/>
    <w:rsid w:val="00B93325"/>
    <w:rsid w:val="00BA65FF"/>
    <w:rsid w:val="00BB1928"/>
    <w:rsid w:val="00BB6DB7"/>
    <w:rsid w:val="00BC63C5"/>
    <w:rsid w:val="00BD0BA5"/>
    <w:rsid w:val="00BD5365"/>
    <w:rsid w:val="00BD7E87"/>
    <w:rsid w:val="00BE3901"/>
    <w:rsid w:val="00BF3B31"/>
    <w:rsid w:val="00BF4D90"/>
    <w:rsid w:val="00BF6A8E"/>
    <w:rsid w:val="00C01C7C"/>
    <w:rsid w:val="00C07AE4"/>
    <w:rsid w:val="00C20767"/>
    <w:rsid w:val="00C24048"/>
    <w:rsid w:val="00C27C7A"/>
    <w:rsid w:val="00C30137"/>
    <w:rsid w:val="00C3041E"/>
    <w:rsid w:val="00C32FAA"/>
    <w:rsid w:val="00C67018"/>
    <w:rsid w:val="00C72945"/>
    <w:rsid w:val="00C73658"/>
    <w:rsid w:val="00C85C43"/>
    <w:rsid w:val="00C919E4"/>
    <w:rsid w:val="00CB589F"/>
    <w:rsid w:val="00CC1A5B"/>
    <w:rsid w:val="00CD5F21"/>
    <w:rsid w:val="00CD5F37"/>
    <w:rsid w:val="00CE1872"/>
    <w:rsid w:val="00CF4D62"/>
    <w:rsid w:val="00D1518F"/>
    <w:rsid w:val="00D34DED"/>
    <w:rsid w:val="00D35B2C"/>
    <w:rsid w:val="00D403AC"/>
    <w:rsid w:val="00D444D5"/>
    <w:rsid w:val="00D50256"/>
    <w:rsid w:val="00D56F53"/>
    <w:rsid w:val="00D712AC"/>
    <w:rsid w:val="00D86D36"/>
    <w:rsid w:val="00D9071D"/>
    <w:rsid w:val="00D90B28"/>
    <w:rsid w:val="00D914DC"/>
    <w:rsid w:val="00DA026D"/>
    <w:rsid w:val="00DB1801"/>
    <w:rsid w:val="00DB6580"/>
    <w:rsid w:val="00DC44FF"/>
    <w:rsid w:val="00DC4F7B"/>
    <w:rsid w:val="00DC7FD8"/>
    <w:rsid w:val="00DD0CD9"/>
    <w:rsid w:val="00DD5A2E"/>
    <w:rsid w:val="00DF47B2"/>
    <w:rsid w:val="00E02F8E"/>
    <w:rsid w:val="00E21B5F"/>
    <w:rsid w:val="00E24C59"/>
    <w:rsid w:val="00E375B3"/>
    <w:rsid w:val="00E41F1E"/>
    <w:rsid w:val="00E44180"/>
    <w:rsid w:val="00E52F68"/>
    <w:rsid w:val="00E874F4"/>
    <w:rsid w:val="00EA3688"/>
    <w:rsid w:val="00EB0A74"/>
    <w:rsid w:val="00EE0C22"/>
    <w:rsid w:val="00EE15CB"/>
    <w:rsid w:val="00EF2AD3"/>
    <w:rsid w:val="00EF31B1"/>
    <w:rsid w:val="00F24A1A"/>
    <w:rsid w:val="00F31533"/>
    <w:rsid w:val="00F362DB"/>
    <w:rsid w:val="00F4000C"/>
    <w:rsid w:val="00F4293C"/>
    <w:rsid w:val="00F43DA4"/>
    <w:rsid w:val="00F67425"/>
    <w:rsid w:val="00F72A6E"/>
    <w:rsid w:val="00F93252"/>
    <w:rsid w:val="00FB18A1"/>
    <w:rsid w:val="00FC70E7"/>
    <w:rsid w:val="00FE2151"/>
    <w:rsid w:val="00FE24AE"/>
    <w:rsid w:val="00FE7338"/>
    <w:rsid w:val="00FF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BB759D"/>
  <w15:docId w15:val="{CD7CF845-F2B4-AB4A-AEAC-6FDF3745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8E"/>
    <w:pPr>
      <w:spacing w:after="0" w:line="264" w:lineRule="auto"/>
    </w:pPr>
    <w:rPr>
      <w:sz w:val="16"/>
    </w:rPr>
  </w:style>
  <w:style w:type="paragraph" w:styleId="Heading1">
    <w:name w:val="heading 1"/>
    <w:basedOn w:val="Normal"/>
    <w:next w:val="Normal"/>
    <w:link w:val="Heading1Char"/>
    <w:uiPriority w:val="9"/>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9"/>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9"/>
    <w:semiHidden/>
    <w:unhideWhenUsed/>
    <w:qFormat/>
    <w:pPr>
      <w:ind w:left="288"/>
      <w:outlineLvl w:val="2"/>
    </w:pPr>
    <w:rPr>
      <w:i/>
    </w:rPr>
  </w:style>
  <w:style w:type="paragraph" w:styleId="Heading4">
    <w:name w:val="heading 4"/>
    <w:basedOn w:val="Normal"/>
    <w:next w:val="Normal"/>
    <w:link w:val="Heading4Char"/>
    <w:uiPriority w:val="9"/>
    <w:semiHidden/>
    <w:unhideWhenUsed/>
    <w:qFormat/>
    <w:rsid w:val="00BF6A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A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6A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A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F6A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72945"/>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9"/>
    <w:semiHidden/>
    <w:rsid w:val="00C72945"/>
    <w:rPr>
      <w:caps/>
      <w:color w:val="000000" w:themeColor="text1"/>
      <w:spacing w:val="10"/>
      <w:sz w:val="16"/>
    </w:rPr>
  </w:style>
  <w:style w:type="character" w:customStyle="1" w:styleId="Heading3Char">
    <w:name w:val="Heading 3 Char"/>
    <w:basedOn w:val="DefaultParagraphFont"/>
    <w:link w:val="Heading3"/>
    <w:uiPriority w:val="9"/>
    <w:semiHidden/>
    <w:rsid w:val="00C72945"/>
    <w:rPr>
      <w:i/>
      <w:sz w:val="16"/>
    </w:rPr>
  </w:style>
  <w:style w:type="paragraph" w:customStyle="1" w:styleId="JobTitle">
    <w:name w:val="Job Title"/>
    <w:basedOn w:val="Normal"/>
    <w:link w:val="JobTitleChar"/>
    <w:uiPriority w:val="2"/>
    <w:qFormat/>
    <w:pPr>
      <w:tabs>
        <w:tab w:val="left" w:pos="7560"/>
      </w:tabs>
      <w:ind w:left="288"/>
    </w:pPr>
    <w:rPr>
      <w:b/>
    </w:rPr>
  </w:style>
  <w:style w:type="character" w:customStyle="1" w:styleId="JobTitleChar">
    <w:name w:val="Job Title Char"/>
    <w:basedOn w:val="DefaultParagraphFont"/>
    <w:link w:val="JobTitle"/>
    <w:uiPriority w:val="2"/>
    <w:rsid w:val="00C72945"/>
    <w:rPr>
      <w:b/>
      <w:sz w:val="16"/>
    </w:rPr>
  </w:style>
  <w:style w:type="paragraph" w:customStyle="1" w:styleId="ContactInformation">
    <w:name w:val="Contact Information"/>
    <w:basedOn w:val="Normal"/>
    <w:uiPriority w:val="1"/>
    <w:qFormat/>
    <w:pPr>
      <w:spacing w:after="400"/>
      <w:ind w:left="288"/>
    </w:pPr>
  </w:style>
  <w:style w:type="paragraph" w:customStyle="1" w:styleId="NormalBodyText">
    <w:name w:val="Normal Body Text"/>
    <w:basedOn w:val="Normal"/>
    <w:uiPriority w:val="2"/>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uiPriority w:val="2"/>
    <w:qFormat/>
    <w:pPr>
      <w:ind w:left="288"/>
    </w:pPr>
  </w:style>
  <w:style w:type="paragraph" w:customStyle="1" w:styleId="SpaceAfter">
    <w:name w:val="Space After"/>
    <w:basedOn w:val="Normal"/>
    <w:uiPriority w:val="2"/>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uiPriority w:val="3"/>
    <w:qFormat/>
    <w:pPr>
      <w:tabs>
        <w:tab w:val="left" w:pos="7560"/>
      </w:tabs>
      <w:spacing w:after="160"/>
      <w:ind w:left="288"/>
    </w:pPr>
  </w:style>
  <w:style w:type="paragraph" w:customStyle="1" w:styleId="SectionHeading">
    <w:name w:val="Section Heading"/>
    <w:basedOn w:val="Normal"/>
    <w:uiPriority w:val="1"/>
    <w:qFormat/>
    <w:pPr>
      <w:spacing w:before="240" w:after="40"/>
      <w:outlineLvl w:val="1"/>
    </w:pPr>
    <w:rPr>
      <w:caps/>
      <w:color w:val="000000" w:themeColor="text1"/>
      <w:spacing w:val="10"/>
    </w:rPr>
  </w:style>
  <w:style w:type="paragraph" w:customStyle="1" w:styleId="ItalicHeading">
    <w:name w:val="Italic Heading"/>
    <w:basedOn w:val="Normal"/>
    <w:uiPriority w:val="3"/>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lockText">
    <w:name w:val="Block Text"/>
    <w:basedOn w:val="Normal"/>
    <w:uiPriority w:val="3"/>
    <w:semiHidden/>
    <w:unhideWhenUsed/>
    <w:qFormat/>
    <w:rsid w:val="00BF6A8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4Char">
    <w:name w:val="Heading 4 Char"/>
    <w:basedOn w:val="DefaultParagraphFont"/>
    <w:link w:val="Heading4"/>
    <w:uiPriority w:val="9"/>
    <w:semiHidden/>
    <w:rsid w:val="00BF6A8E"/>
    <w:rPr>
      <w:rFonts w:asciiTheme="majorHAnsi" w:eastAsiaTheme="majorEastAsia" w:hAnsiTheme="majorHAnsi" w:cstheme="majorBidi"/>
      <w:i/>
      <w:iCs/>
      <w:color w:val="365F91" w:themeColor="accent1" w:themeShade="BF"/>
      <w:sz w:val="16"/>
    </w:rPr>
  </w:style>
  <w:style w:type="character" w:customStyle="1" w:styleId="Heading5Char">
    <w:name w:val="Heading 5 Char"/>
    <w:basedOn w:val="DefaultParagraphFont"/>
    <w:link w:val="Heading5"/>
    <w:uiPriority w:val="9"/>
    <w:semiHidden/>
    <w:rsid w:val="00BF6A8E"/>
    <w:rPr>
      <w:rFonts w:asciiTheme="majorHAnsi" w:eastAsiaTheme="majorEastAsia" w:hAnsiTheme="majorHAnsi" w:cstheme="majorBidi"/>
      <w:color w:val="365F91" w:themeColor="accent1" w:themeShade="BF"/>
      <w:sz w:val="16"/>
    </w:rPr>
  </w:style>
  <w:style w:type="character" w:customStyle="1" w:styleId="Heading7Char">
    <w:name w:val="Heading 7 Char"/>
    <w:basedOn w:val="DefaultParagraphFont"/>
    <w:link w:val="Heading7"/>
    <w:uiPriority w:val="9"/>
    <w:semiHidden/>
    <w:rsid w:val="00BF6A8E"/>
    <w:rPr>
      <w:rFonts w:asciiTheme="majorHAnsi" w:eastAsiaTheme="majorEastAsia" w:hAnsiTheme="majorHAnsi" w:cstheme="majorBidi"/>
      <w:i/>
      <w:iCs/>
      <w:color w:val="243F60" w:themeColor="accent1" w:themeShade="7F"/>
      <w:sz w:val="16"/>
    </w:rPr>
  </w:style>
  <w:style w:type="character" w:customStyle="1" w:styleId="Heading8Char">
    <w:name w:val="Heading 8 Char"/>
    <w:basedOn w:val="DefaultParagraphFont"/>
    <w:link w:val="Heading8"/>
    <w:uiPriority w:val="9"/>
    <w:semiHidden/>
    <w:rsid w:val="00BF6A8E"/>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BF6A8E"/>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BF6A8E"/>
    <w:rPr>
      <w:i/>
      <w:iCs/>
      <w:color w:val="365F91" w:themeColor="accent1" w:themeShade="BF"/>
    </w:rPr>
  </w:style>
  <w:style w:type="paragraph" w:styleId="IntenseQuote">
    <w:name w:val="Intense Quote"/>
    <w:basedOn w:val="Normal"/>
    <w:next w:val="Normal"/>
    <w:link w:val="IntenseQuoteChar"/>
    <w:uiPriority w:val="30"/>
    <w:semiHidden/>
    <w:unhideWhenUsed/>
    <w:qFormat/>
    <w:rsid w:val="00BF6A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BF6A8E"/>
    <w:rPr>
      <w:i/>
      <w:iCs/>
      <w:color w:val="365F91" w:themeColor="accent1" w:themeShade="BF"/>
      <w:sz w:val="16"/>
    </w:rPr>
  </w:style>
  <w:style w:type="character" w:styleId="IntenseReference">
    <w:name w:val="Intense Reference"/>
    <w:basedOn w:val="DefaultParagraphFont"/>
    <w:uiPriority w:val="32"/>
    <w:semiHidden/>
    <w:unhideWhenUsed/>
    <w:qFormat/>
    <w:rsid w:val="00BF6A8E"/>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BF6A8E"/>
    <w:rPr>
      <w:color w:val="595959" w:themeColor="text1" w:themeTint="A6"/>
      <w:shd w:val="clear" w:color="auto" w:fill="E1DFDD"/>
    </w:rPr>
  </w:style>
  <w:style w:type="character" w:styleId="PageNumber">
    <w:name w:val="page number"/>
    <w:basedOn w:val="DefaultParagraphFont"/>
    <w:uiPriority w:val="99"/>
    <w:semiHidden/>
    <w:unhideWhenUsed/>
    <w:rsid w:val="007A52B4"/>
  </w:style>
  <w:style w:type="character" w:styleId="CommentReference">
    <w:name w:val="annotation reference"/>
    <w:basedOn w:val="DefaultParagraphFont"/>
    <w:uiPriority w:val="99"/>
    <w:semiHidden/>
    <w:unhideWhenUsed/>
    <w:rsid w:val="002B63F7"/>
    <w:rPr>
      <w:sz w:val="16"/>
      <w:szCs w:val="16"/>
    </w:rPr>
  </w:style>
  <w:style w:type="paragraph" w:styleId="CommentText">
    <w:name w:val="annotation text"/>
    <w:basedOn w:val="Normal"/>
    <w:link w:val="CommentTextChar"/>
    <w:uiPriority w:val="99"/>
    <w:semiHidden/>
    <w:unhideWhenUsed/>
    <w:rsid w:val="002B63F7"/>
    <w:pPr>
      <w:spacing w:line="240" w:lineRule="auto"/>
    </w:pPr>
    <w:rPr>
      <w:sz w:val="20"/>
      <w:szCs w:val="20"/>
    </w:rPr>
  </w:style>
  <w:style w:type="character" w:customStyle="1" w:styleId="CommentTextChar">
    <w:name w:val="Comment Text Char"/>
    <w:basedOn w:val="DefaultParagraphFont"/>
    <w:link w:val="CommentText"/>
    <w:uiPriority w:val="99"/>
    <w:semiHidden/>
    <w:rsid w:val="002B63F7"/>
    <w:rPr>
      <w:sz w:val="20"/>
      <w:szCs w:val="20"/>
    </w:rPr>
  </w:style>
  <w:style w:type="paragraph" w:styleId="CommentSubject">
    <w:name w:val="annotation subject"/>
    <w:basedOn w:val="CommentText"/>
    <w:next w:val="CommentText"/>
    <w:link w:val="CommentSubjectChar"/>
    <w:uiPriority w:val="99"/>
    <w:semiHidden/>
    <w:unhideWhenUsed/>
    <w:rsid w:val="002B63F7"/>
    <w:rPr>
      <w:b/>
      <w:bCs/>
    </w:rPr>
  </w:style>
  <w:style w:type="character" w:customStyle="1" w:styleId="CommentSubjectChar">
    <w:name w:val="Comment Subject Char"/>
    <w:basedOn w:val="CommentTextChar"/>
    <w:link w:val="CommentSubject"/>
    <w:uiPriority w:val="99"/>
    <w:semiHidden/>
    <w:rsid w:val="002B63F7"/>
    <w:rPr>
      <w:b/>
      <w:bCs/>
      <w:sz w:val="20"/>
      <w:szCs w:val="20"/>
    </w:rPr>
  </w:style>
  <w:style w:type="character" w:styleId="Hyperlink">
    <w:name w:val="Hyperlink"/>
    <w:basedOn w:val="DefaultParagraphFont"/>
    <w:uiPriority w:val="99"/>
    <w:unhideWhenUsed/>
    <w:rsid w:val="002B63F7"/>
    <w:rPr>
      <w:color w:val="0000FF" w:themeColor="hyperlink"/>
      <w:u w:val="single"/>
    </w:rPr>
  </w:style>
  <w:style w:type="character" w:styleId="UnresolvedMention">
    <w:name w:val="Unresolved Mention"/>
    <w:basedOn w:val="DefaultParagraphFont"/>
    <w:uiPriority w:val="99"/>
    <w:semiHidden/>
    <w:unhideWhenUsed/>
    <w:rsid w:val="002B63F7"/>
    <w:rPr>
      <w:color w:val="605E5C"/>
      <w:shd w:val="clear" w:color="auto" w:fill="E1DFDD"/>
    </w:rPr>
  </w:style>
  <w:style w:type="character" w:styleId="FollowedHyperlink">
    <w:name w:val="FollowedHyperlink"/>
    <w:basedOn w:val="DefaultParagraphFont"/>
    <w:uiPriority w:val="99"/>
    <w:semiHidden/>
    <w:unhideWhenUsed/>
    <w:rsid w:val="00533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0674">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29A6284117C42ADB1A38358B7DD6D"/>
        <w:category>
          <w:name w:val="General"/>
          <w:gallery w:val="placeholder"/>
        </w:category>
        <w:types>
          <w:type w:val="bbPlcHdr"/>
        </w:types>
        <w:behaviors>
          <w:behavior w:val="content"/>
        </w:behaviors>
        <w:guid w:val="{7EB37270-A01A-214F-B9E8-52E274F215E8}"/>
      </w:docPartPr>
      <w:docPartBody>
        <w:p w:rsidR="007A2EC3" w:rsidRDefault="009A4F03" w:rsidP="009A4F03">
          <w:pPr>
            <w:pStyle w:val="C5629A6284117C42ADB1A38358B7DD6D"/>
          </w:pPr>
          <w:r>
            <w:t>your name</w:t>
          </w:r>
        </w:p>
      </w:docPartBody>
    </w:docPart>
    <w:docPart>
      <w:docPartPr>
        <w:name w:val="DE2838533E086C42A06E9C5AAE5E9601"/>
        <w:category>
          <w:name w:val="General"/>
          <w:gallery w:val="placeholder"/>
        </w:category>
        <w:types>
          <w:type w:val="bbPlcHdr"/>
        </w:types>
        <w:behaviors>
          <w:behavior w:val="content"/>
        </w:behaviors>
        <w:guid w:val="{B1827E49-5918-9A4D-B4CC-A3E26A2367BB}"/>
      </w:docPartPr>
      <w:docPartBody>
        <w:p w:rsidR="007A2EC3" w:rsidRDefault="009A4F03" w:rsidP="009A4F03">
          <w:pPr>
            <w:pStyle w:val="DE2838533E086C42A06E9C5AAE5E9601"/>
          </w:pPr>
          <w:r>
            <w:t>|</w:t>
          </w:r>
        </w:p>
      </w:docPartBody>
    </w:docPart>
    <w:docPart>
      <w:docPartPr>
        <w:name w:val="B9A65E4332D99D43AA14293224E7DB7C"/>
        <w:category>
          <w:name w:val="General"/>
          <w:gallery w:val="placeholder"/>
        </w:category>
        <w:types>
          <w:type w:val="bbPlcHdr"/>
        </w:types>
        <w:behaviors>
          <w:behavior w:val="content"/>
        </w:behaviors>
        <w:guid w:val="{CD93DE98-2C40-F44D-8609-32E052B3A778}"/>
      </w:docPartPr>
      <w:docPartBody>
        <w:p w:rsidR="007A2EC3" w:rsidRDefault="009A4F03" w:rsidP="009A4F03">
          <w:pPr>
            <w:pStyle w:val="B9A65E4332D99D43AA14293224E7DB7C"/>
          </w:pPr>
          <w:r>
            <w:t>AWARDS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25"/>
    <w:rsid w:val="00000526"/>
    <w:rsid w:val="00007123"/>
    <w:rsid w:val="000072F6"/>
    <w:rsid w:val="000678FB"/>
    <w:rsid w:val="000A1226"/>
    <w:rsid w:val="000F25DA"/>
    <w:rsid w:val="00194ADC"/>
    <w:rsid w:val="001A3D29"/>
    <w:rsid w:val="002118D7"/>
    <w:rsid w:val="00214267"/>
    <w:rsid w:val="00221FEB"/>
    <w:rsid w:val="00224512"/>
    <w:rsid w:val="002620D0"/>
    <w:rsid w:val="002A051B"/>
    <w:rsid w:val="003216DA"/>
    <w:rsid w:val="00370A25"/>
    <w:rsid w:val="00385077"/>
    <w:rsid w:val="003C5103"/>
    <w:rsid w:val="003E5A75"/>
    <w:rsid w:val="00441D93"/>
    <w:rsid w:val="00481F58"/>
    <w:rsid w:val="004B05E8"/>
    <w:rsid w:val="004C6896"/>
    <w:rsid w:val="004F363E"/>
    <w:rsid w:val="00574406"/>
    <w:rsid w:val="005A0028"/>
    <w:rsid w:val="005C015F"/>
    <w:rsid w:val="005E29EF"/>
    <w:rsid w:val="005E6A43"/>
    <w:rsid w:val="00611415"/>
    <w:rsid w:val="00650B30"/>
    <w:rsid w:val="00663693"/>
    <w:rsid w:val="006C5EED"/>
    <w:rsid w:val="006E414D"/>
    <w:rsid w:val="006F6906"/>
    <w:rsid w:val="0075121B"/>
    <w:rsid w:val="007A2EC3"/>
    <w:rsid w:val="007D55F6"/>
    <w:rsid w:val="007E5B94"/>
    <w:rsid w:val="007F42A3"/>
    <w:rsid w:val="008135E1"/>
    <w:rsid w:val="008406EC"/>
    <w:rsid w:val="00893761"/>
    <w:rsid w:val="008A33FF"/>
    <w:rsid w:val="008C0EDE"/>
    <w:rsid w:val="00904B68"/>
    <w:rsid w:val="009A4F03"/>
    <w:rsid w:val="009F6492"/>
    <w:rsid w:val="00A0536B"/>
    <w:rsid w:val="00A06879"/>
    <w:rsid w:val="00A370C4"/>
    <w:rsid w:val="00A60B14"/>
    <w:rsid w:val="00A7077A"/>
    <w:rsid w:val="00C03A21"/>
    <w:rsid w:val="00C131C1"/>
    <w:rsid w:val="00CA627A"/>
    <w:rsid w:val="00CB29A4"/>
    <w:rsid w:val="00CF3D5C"/>
    <w:rsid w:val="00D02383"/>
    <w:rsid w:val="00D87091"/>
    <w:rsid w:val="00D94695"/>
    <w:rsid w:val="00DB5D41"/>
    <w:rsid w:val="00DC16E8"/>
    <w:rsid w:val="00DD0E14"/>
    <w:rsid w:val="00E03D35"/>
    <w:rsid w:val="00E13326"/>
    <w:rsid w:val="00E213FC"/>
    <w:rsid w:val="00E408C9"/>
    <w:rsid w:val="00E453FB"/>
    <w:rsid w:val="00F03D5B"/>
    <w:rsid w:val="00F531D2"/>
    <w:rsid w:val="00FB135F"/>
    <w:rsid w:val="00FD16F6"/>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29A6284117C42ADB1A38358B7DD6D">
    <w:name w:val="C5629A6284117C42ADB1A38358B7DD6D"/>
    <w:rsid w:val="009A4F03"/>
  </w:style>
  <w:style w:type="paragraph" w:customStyle="1" w:styleId="DE2838533E086C42A06E9C5AAE5E9601">
    <w:name w:val="DE2838533E086C42A06E9C5AAE5E9601"/>
    <w:rsid w:val="009A4F03"/>
  </w:style>
  <w:style w:type="paragraph" w:customStyle="1" w:styleId="B9A65E4332D99D43AA14293224E7DB7C">
    <w:name w:val="B9A65E4332D99D43AA14293224E7DB7C"/>
    <w:rsid w:val="009A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8771-C1AB-384B-9372-E6805BAB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Hannah Duttweiler</dc:creator>
  <cp:keywords/>
  <cp:lastModifiedBy>Duttweiler, Hannah</cp:lastModifiedBy>
  <cp:revision>9</cp:revision>
  <cp:lastPrinted>2021-12-14T00:16:00Z</cp:lastPrinted>
  <dcterms:created xsi:type="dcterms:W3CDTF">2023-02-27T17:01:00Z</dcterms:created>
  <dcterms:modified xsi:type="dcterms:W3CDTF">2023-08-04T14:32:00Z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Anumol@vidyatech.com</vt:lpwstr>
  </property>
  <property fmtid="{D5CDD505-2E9C-101B-9397-08002B2CF9AE}" pid="13" name="MSIP_Label_f42aa342-8706-4288-bd11-ebb85995028c_SetDate">
    <vt:lpwstr>2018-06-08T07:15:40.8825359Z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